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10A6" w14:textId="77777777" w:rsidR="00B76C82" w:rsidRDefault="00B76C82" w:rsidP="0071658F">
      <w:pPr>
        <w:pStyle w:val="Titel"/>
        <w:rPr>
          <w:color w:val="auto"/>
        </w:rPr>
      </w:pPr>
    </w:p>
    <w:p w14:paraId="21D9B7DA" w14:textId="77777777" w:rsidR="00B76C82" w:rsidRDefault="00B76C82" w:rsidP="0071658F">
      <w:pPr>
        <w:pStyle w:val="Titel"/>
        <w:rPr>
          <w:color w:val="auto"/>
        </w:rPr>
      </w:pPr>
    </w:p>
    <w:p w14:paraId="57DCCF25" w14:textId="77777777" w:rsidR="008B36E4" w:rsidRDefault="004A1FF3" w:rsidP="0071658F">
      <w:pPr>
        <w:pStyle w:val="Titel"/>
        <w:rPr>
          <w:color w:val="auto"/>
        </w:rPr>
      </w:pPr>
      <w:r>
        <w:rPr>
          <w:color w:val="auto"/>
        </w:rPr>
        <w:t>V</w:t>
      </w:r>
      <w:r w:rsidR="0071658F" w:rsidRPr="00C9799C">
        <w:rPr>
          <w:color w:val="auto"/>
        </w:rPr>
        <w:t>ereinbarung</w:t>
      </w:r>
      <w:r>
        <w:rPr>
          <w:color w:val="auto"/>
        </w:rPr>
        <w:t xml:space="preserve"> über eine </w:t>
      </w:r>
    </w:p>
    <w:p w14:paraId="0654BAE6" w14:textId="74750FAF" w:rsidR="008B36E4" w:rsidRDefault="00D930D6" w:rsidP="0071658F">
      <w:pPr>
        <w:pStyle w:val="Titel"/>
        <w:rPr>
          <w:color w:val="auto"/>
        </w:rPr>
      </w:pPr>
      <w:r>
        <w:rPr>
          <w:color w:val="auto"/>
        </w:rPr>
        <w:t xml:space="preserve">kooperative </w:t>
      </w:r>
      <w:r w:rsidR="004A1FF3">
        <w:rPr>
          <w:color w:val="auto"/>
        </w:rPr>
        <w:t>Promotion</w:t>
      </w:r>
    </w:p>
    <w:p w14:paraId="38B3B9A5" w14:textId="7B92C39F" w:rsidR="0071658F" w:rsidRPr="00C9799C" w:rsidRDefault="008B36E4" w:rsidP="0071658F">
      <w:pPr>
        <w:pStyle w:val="Titel"/>
        <w:rPr>
          <w:color w:val="auto"/>
        </w:rPr>
      </w:pPr>
      <w:r>
        <w:rPr>
          <w:color w:val="auto"/>
        </w:rPr>
        <w:t>(Betreuungsvereinbarung)</w:t>
      </w:r>
    </w:p>
    <w:p w14:paraId="4693DAFE" w14:textId="77777777" w:rsidR="0071658F" w:rsidRPr="00BF7FD4" w:rsidRDefault="0071658F" w:rsidP="0071658F"/>
    <w:p w14:paraId="446569EC" w14:textId="77777777" w:rsidR="0071658F" w:rsidRPr="00BF7FD4" w:rsidRDefault="0071658F" w:rsidP="0071658F">
      <w:pPr>
        <w:jc w:val="center"/>
      </w:pPr>
      <w:r w:rsidRPr="00BF7FD4">
        <w:t>zwischen</w:t>
      </w:r>
    </w:p>
    <w:p w14:paraId="019D5443" w14:textId="77777777" w:rsidR="0071658F" w:rsidRPr="00BF7FD4" w:rsidRDefault="0071658F" w:rsidP="0071658F">
      <w:pPr>
        <w:jc w:val="center"/>
      </w:pPr>
    </w:p>
    <w:p w14:paraId="0BB6336F" w14:textId="114C50E3" w:rsidR="0071658F" w:rsidRPr="00BF7FD4" w:rsidRDefault="0058110B" w:rsidP="0071658F">
      <w:pPr>
        <w:jc w:val="center"/>
        <w:rPr>
          <w:b/>
        </w:rPr>
      </w:pPr>
      <w:sdt>
        <w:sdtPr>
          <w:rPr>
            <w:b/>
          </w:rPr>
          <w:id w:val="-1516537198"/>
          <w:placeholder>
            <w:docPart w:val="1F0FFAFF6D7B4ADCAD8C42D9956DC06A"/>
          </w:placeholder>
          <w:showingPlcHdr/>
          <w:comboBox>
            <w:listItem w:displayText="dem" w:value="dem"/>
            <w:listItem w:displayText="der" w:value="der"/>
          </w:comboBox>
        </w:sdtPr>
        <w:sdtEndPr/>
        <w:sdtContent>
          <w:r w:rsidR="008061FD" w:rsidRPr="0075760D">
            <w:rPr>
              <w:rStyle w:val="Platzhaltertext"/>
            </w:rPr>
            <w:t>Wählen Sie ein Element aus.</w:t>
          </w:r>
        </w:sdtContent>
      </w:sdt>
      <w:r w:rsidR="0071658F" w:rsidRPr="00BF7FD4">
        <w:rPr>
          <w:b/>
        </w:rPr>
        <w:t xml:space="preserve"> </w:t>
      </w:r>
      <w:r w:rsidR="00E93400">
        <w:rPr>
          <w:b/>
        </w:rPr>
        <w:t>p</w:t>
      </w:r>
      <w:r w:rsidR="0071658F" w:rsidRPr="00BF7FD4">
        <w:rPr>
          <w:b/>
        </w:rPr>
        <w:t>romovierende</w:t>
      </w:r>
      <w:r w:rsidR="00F6513D">
        <w:rPr>
          <w:b/>
        </w:rPr>
        <w:t>n</w:t>
      </w:r>
      <w:r w:rsidR="002A24E7">
        <w:rPr>
          <w:b/>
        </w:rPr>
        <w:t xml:space="preserve"> </w:t>
      </w:r>
      <w:sdt>
        <w:sdtPr>
          <w:rPr>
            <w:b/>
          </w:rPr>
          <w:alias w:val="Geschlecht"/>
          <w:tag w:val="Geschlecht"/>
          <w:id w:val="693501467"/>
          <w:placeholder>
            <w:docPart w:val="DE310DA1250648A28D3D0E2BDC2BF4E3"/>
          </w:placeholder>
          <w:showingPlcHdr/>
          <w:comboBox>
            <w:listItem w:displayText="Frau" w:value="Frau"/>
            <w:listItem w:displayText="Herrn" w:value="Herrn"/>
          </w:comboBox>
        </w:sdtPr>
        <w:sdtEndPr/>
        <w:sdtContent>
          <w:r w:rsidR="008061FD" w:rsidRPr="0075760D">
            <w:rPr>
              <w:rStyle w:val="Platzhaltertext"/>
            </w:rPr>
            <w:t>Wählen Sie ein Element aus.</w:t>
          </w:r>
        </w:sdtContent>
      </w:sdt>
      <w:r w:rsidR="00890AE4">
        <w:rPr>
          <w:b/>
        </w:rPr>
        <w:t xml:space="preserve"> </w:t>
      </w:r>
      <w:sdt>
        <w:sdtPr>
          <w:rPr>
            <w:b/>
          </w:rPr>
          <w:alias w:val="Vorname Nachname"/>
          <w:tag w:val="Vorname Nachname"/>
          <w:id w:val="-1888793364"/>
          <w:placeholder>
            <w:docPart w:val="6EFC8B5DD93B426DA3392D1CA9032F33"/>
          </w:placeholder>
          <w:showingPlcHdr/>
        </w:sdtPr>
        <w:sdtEndPr/>
        <w:sdtContent>
          <w:r w:rsidR="008061FD" w:rsidRPr="00DD0BB7">
            <w:rPr>
              <w:rStyle w:val="Platzhaltertext"/>
            </w:rPr>
            <w:t>Klicken oder tippen Sie hier, um Text einzugeben.</w:t>
          </w:r>
        </w:sdtContent>
      </w:sdt>
    </w:p>
    <w:p w14:paraId="67DFD96D" w14:textId="12EA2687" w:rsidR="0071658F" w:rsidRPr="00BF7FD4" w:rsidRDefault="0071658F" w:rsidP="0071658F">
      <w:pPr>
        <w:jc w:val="center"/>
      </w:pPr>
      <w:r w:rsidRPr="00BF7FD4">
        <w:t xml:space="preserve">(nachfolgend </w:t>
      </w:r>
      <w:r w:rsidR="00F94B4C" w:rsidRPr="00BF7FD4">
        <w:t>Promovierender</w:t>
      </w:r>
      <w:r w:rsidR="00133E91">
        <w:rPr>
          <w:rStyle w:val="Funotenzeichen"/>
        </w:rPr>
        <w:footnoteReference w:id="1"/>
      </w:r>
      <w:r w:rsidRPr="00BF7FD4">
        <w:t xml:space="preserve"> genannt)</w:t>
      </w:r>
    </w:p>
    <w:p w14:paraId="11A52778" w14:textId="77777777" w:rsidR="0071658F" w:rsidRPr="00BF7FD4" w:rsidRDefault="0071658F" w:rsidP="0071658F">
      <w:pPr>
        <w:jc w:val="center"/>
      </w:pPr>
    </w:p>
    <w:p w14:paraId="07E7E1F1" w14:textId="77777777" w:rsidR="0071658F" w:rsidRPr="00BF7FD4" w:rsidRDefault="0071658F" w:rsidP="0071658F">
      <w:pPr>
        <w:jc w:val="center"/>
      </w:pPr>
      <w:r w:rsidRPr="00BF7FD4">
        <w:t>und</w:t>
      </w:r>
    </w:p>
    <w:p w14:paraId="65D388A1" w14:textId="77777777" w:rsidR="0071658F" w:rsidRPr="00BF7FD4" w:rsidRDefault="0071658F" w:rsidP="0071658F">
      <w:pPr>
        <w:jc w:val="center"/>
      </w:pPr>
    </w:p>
    <w:p w14:paraId="0F35733F" w14:textId="36CC155E" w:rsidR="0071658F" w:rsidRPr="00BF7FD4" w:rsidRDefault="0058110B" w:rsidP="0071658F">
      <w:pPr>
        <w:jc w:val="center"/>
        <w:rPr>
          <w:b/>
        </w:rPr>
      </w:pPr>
      <w:sdt>
        <w:sdtPr>
          <w:rPr>
            <w:b/>
          </w:rPr>
          <w:id w:val="942729675"/>
          <w:placeholder>
            <w:docPart w:val="CB34D1C118FA4F7D9FD38DA0141F3FEF"/>
          </w:placeholder>
          <w:showingPlcHdr/>
          <w:comboBox>
            <w:listItem w:displayText="dem" w:value="dem"/>
            <w:listItem w:displayText="der" w:value="der"/>
          </w:comboBox>
        </w:sdtPr>
        <w:sdtEndPr/>
        <w:sdtContent>
          <w:r w:rsidR="005B6C2A" w:rsidRPr="0075760D">
            <w:rPr>
              <w:rStyle w:val="Platzhaltertext"/>
            </w:rPr>
            <w:t>Wählen Sie ein Element aus.</w:t>
          </w:r>
        </w:sdtContent>
      </w:sdt>
      <w:r w:rsidR="00632C16" w:rsidRPr="00BF7FD4">
        <w:rPr>
          <w:b/>
        </w:rPr>
        <w:t xml:space="preserve"> </w:t>
      </w:r>
      <w:r w:rsidR="008F33F6">
        <w:rPr>
          <w:b/>
        </w:rPr>
        <w:t xml:space="preserve">betreuenden </w:t>
      </w:r>
      <w:sdt>
        <w:sdtPr>
          <w:rPr>
            <w:b/>
          </w:rPr>
          <w:id w:val="-920174858"/>
          <w:placeholder>
            <w:docPart w:val="98762678B83B4B50AAE39F017E7709AF"/>
          </w:placeholder>
          <w:showingPlcHdr/>
          <w:comboBox>
            <w:listItem w:displayText="Professor" w:value="Professor"/>
            <w:listItem w:displayText="Professorin" w:value="Professorin"/>
          </w:comboBox>
        </w:sdtPr>
        <w:sdtEndPr/>
        <w:sdtContent>
          <w:r w:rsidR="005B6C2A" w:rsidRPr="0075760D">
            <w:rPr>
              <w:rStyle w:val="Platzhaltertext"/>
            </w:rPr>
            <w:t>Wählen Sie ein Element aus.</w:t>
          </w:r>
        </w:sdtContent>
      </w:sdt>
      <w:r w:rsidR="0071658F" w:rsidRPr="00BF7FD4">
        <w:rPr>
          <w:b/>
        </w:rPr>
        <w:t xml:space="preserve"> </w:t>
      </w:r>
      <w:sdt>
        <w:sdtPr>
          <w:rPr>
            <w:b/>
          </w:rPr>
          <w:alias w:val="Vorname Nachname"/>
          <w:tag w:val="Vorname Nachname"/>
          <w:id w:val="-316497166"/>
          <w:placeholder>
            <w:docPart w:val="6982236A15AA4E0C909690633032D189"/>
          </w:placeholder>
          <w:showingPlcHdr/>
        </w:sdtPr>
        <w:sdtEndPr/>
        <w:sdtContent>
          <w:r w:rsidR="008061FD" w:rsidRPr="00DD0BB7">
            <w:rPr>
              <w:rStyle w:val="Platzhaltertext"/>
            </w:rPr>
            <w:t>Klicken oder tippen Sie hier, um Text einzugeben.</w:t>
          </w:r>
        </w:sdtContent>
      </w:sdt>
      <w:r w:rsidR="0071658F" w:rsidRPr="00BF7FD4">
        <w:rPr>
          <w:b/>
        </w:rPr>
        <w:t xml:space="preserve"> </w:t>
      </w:r>
      <w:r w:rsidR="0003473F">
        <w:rPr>
          <w:b/>
        </w:rPr>
        <w:t xml:space="preserve">der Technischen Hochschule Ingolstadt (THI) </w:t>
      </w:r>
    </w:p>
    <w:p w14:paraId="1092EB37" w14:textId="23C02D93" w:rsidR="0071658F" w:rsidRPr="00BF7FD4" w:rsidRDefault="0071658F" w:rsidP="0071658F">
      <w:pPr>
        <w:jc w:val="center"/>
      </w:pPr>
      <w:r w:rsidRPr="00BF7FD4">
        <w:t xml:space="preserve">(nachfolgend </w:t>
      </w:r>
      <w:r w:rsidR="0003473F">
        <w:t>Betreuer</w:t>
      </w:r>
      <w:r w:rsidR="005276C1">
        <w:t>*</w:t>
      </w:r>
      <w:r w:rsidR="0003473F">
        <w:t xml:space="preserve"> </w:t>
      </w:r>
      <w:r w:rsidRPr="00BF7FD4">
        <w:t>genannt)</w:t>
      </w:r>
    </w:p>
    <w:p w14:paraId="7DAF4755" w14:textId="77777777" w:rsidR="008D254D" w:rsidRDefault="008D254D" w:rsidP="0071658F"/>
    <w:p w14:paraId="78FF649D" w14:textId="77777777" w:rsidR="003920AD" w:rsidRDefault="003920AD" w:rsidP="0071658F"/>
    <w:p w14:paraId="7F08B938" w14:textId="77777777" w:rsidR="0071658F" w:rsidRPr="00BF7FD4" w:rsidRDefault="0071658F" w:rsidP="0071658F">
      <w:pPr>
        <w:rPr>
          <w:b/>
        </w:rPr>
      </w:pPr>
      <w:r w:rsidRPr="00BF7FD4">
        <w:rPr>
          <w:b/>
        </w:rPr>
        <w:t>Präambel</w:t>
      </w:r>
    </w:p>
    <w:p w14:paraId="553015F7" w14:textId="1A9A08B1" w:rsidR="0071658F" w:rsidRDefault="0071658F" w:rsidP="008F33F6">
      <w:pPr>
        <w:spacing w:line="288" w:lineRule="auto"/>
      </w:pPr>
      <w:r w:rsidRPr="00BF7FD4">
        <w:t xml:space="preserve">Die vorliegende </w:t>
      </w:r>
      <w:r w:rsidR="008B36E4">
        <w:t>Betreuungsvereinbarung soll das Verhältnis zwischen</w:t>
      </w:r>
      <w:r w:rsidR="008B36E4" w:rsidRPr="008B36E4">
        <w:t xml:space="preserve"> </w:t>
      </w:r>
      <w:r w:rsidR="008B36E4" w:rsidRPr="00BF7FD4">
        <w:t>Promovierenden</w:t>
      </w:r>
      <w:r w:rsidR="008B36E4">
        <w:t xml:space="preserve"> </w:t>
      </w:r>
      <w:r w:rsidR="008B36E4" w:rsidRPr="00BF7FD4">
        <w:t>und Betreuenden</w:t>
      </w:r>
      <w:r w:rsidR="004A1FF3" w:rsidRPr="00BF7FD4">
        <w:t xml:space="preserve"> </w:t>
      </w:r>
      <w:r w:rsidR="00632C16" w:rsidRPr="00BF7FD4">
        <w:t>inhaltlich</w:t>
      </w:r>
      <w:r w:rsidR="008B36E4">
        <w:t xml:space="preserve"> und</w:t>
      </w:r>
      <w:r w:rsidR="00632C16" w:rsidRPr="00BF7FD4">
        <w:t xml:space="preserve"> zeitlich </w:t>
      </w:r>
      <w:r w:rsidR="008B36E4" w:rsidRPr="00BF7FD4">
        <w:t>transparent</w:t>
      </w:r>
      <w:r w:rsidR="008B36E4">
        <w:t xml:space="preserve"> </w:t>
      </w:r>
      <w:r w:rsidR="008B36E4" w:rsidRPr="00BF7FD4">
        <w:t>gestalten</w:t>
      </w:r>
      <w:r w:rsidR="008B36E4">
        <w:t>.</w:t>
      </w:r>
      <w:r w:rsidRPr="00BF7FD4">
        <w:t xml:space="preserve"> </w:t>
      </w:r>
      <w:r w:rsidR="00120A30">
        <w:t xml:space="preserve">Sie dient der Strukturierung und Planbarkeit des Promotionsvorhabens und soll gewährleisten, </w:t>
      </w:r>
      <w:r w:rsidRPr="00BF7FD4">
        <w:t xml:space="preserve">dass das Promotionsvorhaben in bestmöglicher Qualität innerhalb eines angemessenen Zeitraumes abgeschlossen werden kann. </w:t>
      </w:r>
    </w:p>
    <w:p w14:paraId="30C791D4" w14:textId="77777777" w:rsidR="0071658F" w:rsidRPr="00BF7FD4" w:rsidRDefault="0071658F" w:rsidP="008F33F6">
      <w:pPr>
        <w:pStyle w:val="berschrift1"/>
        <w:spacing w:after="120" w:line="288" w:lineRule="auto"/>
        <w:rPr>
          <w:rFonts w:cs="Arial"/>
        </w:rPr>
      </w:pPr>
      <w:r w:rsidRPr="00BF7FD4">
        <w:rPr>
          <w:rFonts w:cs="Arial"/>
        </w:rPr>
        <w:lastRenderedPageBreak/>
        <w:t>§ 1</w:t>
      </w:r>
    </w:p>
    <w:p w14:paraId="73323779" w14:textId="09BE7D09" w:rsidR="0071658F" w:rsidRPr="00BF7FD4" w:rsidRDefault="0071658F" w:rsidP="008F33F6">
      <w:pPr>
        <w:keepNext/>
        <w:keepLines/>
        <w:spacing w:line="288" w:lineRule="auto"/>
        <w:jc w:val="center"/>
        <w:rPr>
          <w:b/>
        </w:rPr>
      </w:pPr>
      <w:r w:rsidRPr="00BF7FD4">
        <w:rPr>
          <w:b/>
        </w:rPr>
        <w:t>Thema der Dissertation (ggf. Arbeitstitel)</w:t>
      </w:r>
    </w:p>
    <w:p w14:paraId="68870568" w14:textId="7B380A43" w:rsidR="0071658F" w:rsidRDefault="0071658F" w:rsidP="008F33F6">
      <w:pPr>
        <w:spacing w:line="288" w:lineRule="auto"/>
      </w:pPr>
      <w:r w:rsidRPr="00BF7FD4">
        <w:t xml:space="preserve">Der </w:t>
      </w:r>
      <w:r w:rsidR="00F94B4C" w:rsidRPr="00BF7FD4">
        <w:t>Promovierende</w:t>
      </w:r>
      <w:r w:rsidRPr="00BF7FD4">
        <w:t xml:space="preserve"> erstellt eine Dissertation </w:t>
      </w:r>
      <w:r w:rsidR="00466E48">
        <w:t xml:space="preserve">in dem </w:t>
      </w:r>
      <w:r w:rsidR="003C684B">
        <w:t>Themenschwerpunkt</w:t>
      </w:r>
      <w:r w:rsidR="00466E48">
        <w:t xml:space="preserve"> </w:t>
      </w:r>
      <w:sdt>
        <w:sdtPr>
          <w:alias w:val="Schwerpunkt"/>
          <w:tag w:val="Schwerpunkt"/>
          <w:id w:val="1409353320"/>
          <w:placeholder>
            <w:docPart w:val="DefaultPlaceholder_-1854013440"/>
          </w:placeholder>
          <w:showingPlcHdr/>
        </w:sdtPr>
        <w:sdtEndPr/>
        <w:sdtContent>
          <w:r w:rsidR="00C442B0" w:rsidRPr="00DD0BB7">
            <w:rPr>
              <w:rStyle w:val="Platzhaltertext"/>
            </w:rPr>
            <w:t>Klicken oder tippen Sie hier, um Text einzugeben.</w:t>
          </w:r>
        </w:sdtContent>
      </w:sdt>
      <w:r w:rsidR="00345624">
        <w:t xml:space="preserve"> </w:t>
      </w:r>
      <w:r w:rsidRPr="00BF7FD4">
        <w:t>mit dem Arbeitstitel</w:t>
      </w:r>
      <w:r w:rsidR="00C442B0">
        <w:t xml:space="preserve"> </w:t>
      </w:r>
      <w:sdt>
        <w:sdtPr>
          <w:alias w:val="Arbeitstitel"/>
          <w:tag w:val="Arbeitstitel"/>
          <w:id w:val="1215468651"/>
          <w:placeholder>
            <w:docPart w:val="DefaultPlaceholder_-1854013440"/>
          </w:placeholder>
          <w:showingPlcHdr/>
        </w:sdtPr>
        <w:sdtEndPr/>
        <w:sdtContent>
          <w:r w:rsidR="00C442B0" w:rsidRPr="00DD0BB7">
            <w:rPr>
              <w:rStyle w:val="Platzhaltertext"/>
            </w:rPr>
            <w:t>Klicken oder tippen Sie hier, um Text einzugeben.</w:t>
          </w:r>
        </w:sdtContent>
      </w:sdt>
      <w:r w:rsidR="00C05555">
        <w:t>.</w:t>
      </w:r>
    </w:p>
    <w:p w14:paraId="3812EF17" w14:textId="187A0277" w:rsidR="0038240D" w:rsidRDefault="0038240D" w:rsidP="008F33F6">
      <w:pPr>
        <w:spacing w:line="288" w:lineRule="auto"/>
      </w:pPr>
      <w:r>
        <w:t>Der Promovierende ist</w:t>
      </w:r>
      <w:r w:rsidR="00803F4F">
        <w:t xml:space="preserve"> </w:t>
      </w:r>
      <w:sdt>
        <w:sdtPr>
          <w:alias w:val="an der Technischen Hochschule Ingolstadt / bei &quot;Name der Firma&quot;"/>
          <w:tag w:val="an der Technischen Hochschule Ingolstadt / bei &quot;Name der Firma&quot;"/>
          <w:id w:val="568616413"/>
          <w:placeholder>
            <w:docPart w:val="DefaultPlaceholder_-1854013440"/>
          </w:placeholder>
          <w:showingPlcHdr/>
          <w:text/>
        </w:sdtPr>
        <w:sdtEndPr/>
        <w:sdtContent>
          <w:r w:rsidR="00803F4F" w:rsidRPr="00DD0BB7">
            <w:rPr>
              <w:rStyle w:val="Platzhaltertext"/>
            </w:rPr>
            <w:t>Klicken oder tippen Sie hier, um Text einzugeben.</w:t>
          </w:r>
        </w:sdtContent>
      </w:sdt>
      <w:r w:rsidR="00803F4F">
        <w:t xml:space="preserve"> </w:t>
      </w:r>
      <w:r>
        <w:t>angestellt.</w:t>
      </w:r>
    </w:p>
    <w:p w14:paraId="0F5E333C" w14:textId="4C7B0F53" w:rsidR="00591258" w:rsidRDefault="00591258" w:rsidP="008F33F6">
      <w:pPr>
        <w:spacing w:line="288" w:lineRule="auto"/>
      </w:pPr>
      <w:r>
        <w:t xml:space="preserve">Die Dissertation wird </w:t>
      </w:r>
      <w:r w:rsidR="00F2739F">
        <w:t xml:space="preserve">in </w:t>
      </w:r>
      <w:sdt>
        <w:sdtPr>
          <w:alias w:val="Sprache"/>
          <w:tag w:val="Sprache"/>
          <w:id w:val="1238520637"/>
          <w:placeholder>
            <w:docPart w:val="1EE6EF197F3042E7880D20A8F05351FD"/>
          </w:placeholder>
          <w:showingPlcHdr/>
          <w:dropDownList>
            <w:listItem w:value="Wählen Sie ein Element aus."/>
            <w:listItem w:displayText="deutscher" w:value="deutscher"/>
            <w:listItem w:displayText="englischer" w:value="englischer"/>
          </w:dropDownList>
        </w:sdtPr>
        <w:sdtEndPr/>
        <w:sdtContent>
          <w:r w:rsidR="00F2739F" w:rsidRPr="0075760D">
            <w:rPr>
              <w:rStyle w:val="Platzhaltertext"/>
            </w:rPr>
            <w:t>Wählen Sie ein Element aus.</w:t>
          </w:r>
        </w:sdtContent>
      </w:sdt>
      <w:r>
        <w:t>Sprache verfasst.</w:t>
      </w:r>
    </w:p>
    <w:p w14:paraId="7359F52D" w14:textId="3552DCEC" w:rsidR="00493D1E" w:rsidRDefault="00493D1E" w:rsidP="008F33F6">
      <w:pPr>
        <w:pStyle w:val="berschrift1"/>
        <w:spacing w:after="120" w:line="288" w:lineRule="auto"/>
        <w:rPr>
          <w:rFonts w:cs="Arial"/>
        </w:rPr>
      </w:pPr>
      <w:r w:rsidRPr="00BF7FD4">
        <w:rPr>
          <w:rFonts w:cs="Arial"/>
        </w:rPr>
        <w:t xml:space="preserve">§ </w:t>
      </w:r>
      <w:r>
        <w:rPr>
          <w:rFonts w:cs="Arial"/>
        </w:rPr>
        <w:t>2</w:t>
      </w:r>
    </w:p>
    <w:p w14:paraId="5D1FA566" w14:textId="6BCF71C6" w:rsidR="00493D1E" w:rsidRPr="00BF7FD4" w:rsidRDefault="00493D1E" w:rsidP="008F33F6">
      <w:pPr>
        <w:keepNext/>
        <w:keepLines/>
        <w:spacing w:line="288" w:lineRule="auto"/>
        <w:jc w:val="center"/>
        <w:rPr>
          <w:b/>
        </w:rPr>
      </w:pPr>
      <w:r w:rsidRPr="00BF7FD4">
        <w:rPr>
          <w:b/>
        </w:rPr>
        <w:t>Zeit- und Arbeitsplan</w:t>
      </w:r>
      <w:r>
        <w:rPr>
          <w:b/>
        </w:rPr>
        <w:t xml:space="preserve"> der Dissertation</w:t>
      </w:r>
    </w:p>
    <w:p w14:paraId="2219232E" w14:textId="08929751" w:rsidR="00493D1E" w:rsidRPr="00BF7FD4" w:rsidRDefault="000754A8" w:rsidP="008F33F6">
      <w:pPr>
        <w:spacing w:line="288" w:lineRule="auto"/>
      </w:pPr>
      <w:r>
        <w:t>Das</w:t>
      </w:r>
      <w:r w:rsidR="00493D1E" w:rsidRPr="00BF7FD4">
        <w:t xml:space="preserve"> Promotionsvorhaben</w:t>
      </w:r>
      <w:r w:rsidR="00493D1E">
        <w:t xml:space="preserve"> </w:t>
      </w:r>
      <w:r w:rsidR="00345624">
        <w:t xml:space="preserve">beinhaltet eine Orientierungsphase von </w:t>
      </w:r>
      <w:sdt>
        <w:sdtPr>
          <w:alias w:val="Anzahl der Monate"/>
          <w:tag w:val="Anzahl der Monate"/>
          <w:id w:val="854617358"/>
          <w:placeholder>
            <w:docPart w:val="DefaultPlaceholder_-1854013440"/>
          </w:placeholder>
          <w:showingPlcHdr/>
          <w:text/>
        </w:sdtPr>
        <w:sdtEndPr/>
        <w:sdtContent>
          <w:r w:rsidR="006546A2" w:rsidRPr="00DD0BB7">
            <w:rPr>
              <w:rStyle w:val="Platzhaltertext"/>
            </w:rPr>
            <w:t>Klicken oder tippen Sie hier, um Text einzugeben.</w:t>
          </w:r>
        </w:sdtContent>
      </w:sdt>
      <w:r w:rsidR="006546A2">
        <w:t xml:space="preserve"> </w:t>
      </w:r>
      <w:r w:rsidR="00345624">
        <w:t xml:space="preserve">Monaten ab dem </w:t>
      </w:r>
      <w:sdt>
        <w:sdtPr>
          <w:id w:val="1208064763"/>
          <w:placeholder>
            <w:docPart w:val="9558915001F04F2A93D5BE21A9F4A4D0"/>
          </w:placeholder>
          <w:date>
            <w:dateFormat w:val="dd.MM.yyyy"/>
            <w:lid w:val="de-DE"/>
            <w:storeMappedDataAs w:val="dateTime"/>
            <w:calendar w:val="gregorian"/>
          </w:date>
        </w:sdtPr>
        <w:sdtEndPr/>
        <w:sdtContent>
          <w:r w:rsidR="00345624">
            <w:t>[DATUM]</w:t>
          </w:r>
        </w:sdtContent>
      </w:sdt>
      <w:r w:rsidR="00345624">
        <w:t xml:space="preserve">. </w:t>
      </w:r>
      <w:r>
        <w:t>Die geplante Laufzeit des Promotionsvorhabens beträgt n</w:t>
      </w:r>
      <w:r w:rsidR="00345624">
        <w:t>ach Ende der Orientierungsphase/</w:t>
      </w:r>
      <w:r w:rsidR="00C05555">
        <w:t>a</w:t>
      </w:r>
      <w:r w:rsidR="00345624">
        <w:t xml:space="preserve">b dem </w:t>
      </w:r>
      <w:sdt>
        <w:sdtPr>
          <w:id w:val="294803610"/>
          <w:placeholder>
            <w:docPart w:val="56FBF68D97704EB18EC6EAFC70FF9926"/>
          </w:placeholder>
          <w:date>
            <w:dateFormat w:val="dd.MM.yyyy"/>
            <w:lid w:val="de-DE"/>
            <w:storeMappedDataAs w:val="dateTime"/>
            <w:calendar w:val="gregorian"/>
          </w:date>
        </w:sdtPr>
        <w:sdtEndPr/>
        <w:sdtContent>
          <w:r w:rsidR="00345624">
            <w:t>[DATUM]</w:t>
          </w:r>
        </w:sdtContent>
      </w:sdt>
      <w:r w:rsidR="00493D1E">
        <w:t xml:space="preserve"> </w:t>
      </w:r>
      <w:sdt>
        <w:sdtPr>
          <w:alias w:val="Anzahl der Monate"/>
          <w:tag w:val="Anzahl der Monate"/>
          <w:id w:val="1339349741"/>
          <w:placeholder>
            <w:docPart w:val="DefaultPlaceholder_-1854013440"/>
          </w:placeholder>
          <w:showingPlcHdr/>
          <w:text/>
        </w:sdtPr>
        <w:sdtEndPr/>
        <w:sdtContent>
          <w:r w:rsidR="0095767B" w:rsidRPr="00DD0BB7">
            <w:rPr>
              <w:rStyle w:val="Platzhaltertext"/>
            </w:rPr>
            <w:t>Klicken oder tippen Sie hier, um Text einzugeben.</w:t>
          </w:r>
        </w:sdtContent>
      </w:sdt>
      <w:r w:rsidR="0095767B">
        <w:t xml:space="preserve"> </w:t>
      </w:r>
      <w:r w:rsidR="003920AD">
        <w:t>Monate</w:t>
      </w:r>
      <w:r w:rsidR="00C05555">
        <w:t>.</w:t>
      </w:r>
    </w:p>
    <w:p w14:paraId="2A9E98B6" w14:textId="58F7D535" w:rsidR="00375BB8" w:rsidRDefault="00493D1E" w:rsidP="008F33F6">
      <w:pPr>
        <w:spacing w:line="288" w:lineRule="auto"/>
      </w:pPr>
      <w:r>
        <w:t xml:space="preserve">Betreuer </w:t>
      </w:r>
      <w:r w:rsidRPr="00BF7FD4">
        <w:t>und Promovier</w:t>
      </w:r>
      <w:r w:rsidR="004F1B29">
        <w:t>ender definieren innerhalb von sechs</w:t>
      </w:r>
      <w:r w:rsidRPr="00BF7FD4">
        <w:t xml:space="preserve"> Monaten </w:t>
      </w:r>
      <w:r w:rsidR="009852DB">
        <w:t xml:space="preserve">nach Unterzeichnung dieser Betreuungsvereinbarung </w:t>
      </w:r>
      <w:r w:rsidRPr="00BF7FD4">
        <w:t xml:space="preserve">Ziele und Inhalt der Dissertation und halten diese schriftlich fest. Der Zeit- und Arbeitsplan des Promotionsvorhabens ist </w:t>
      </w:r>
      <w:r>
        <w:t>dieser Betreuungsvereinbarung als Anlage</w:t>
      </w:r>
      <w:r w:rsidRPr="00BF7FD4">
        <w:t xml:space="preserve"> beigefügt. Die Ziele und Inhalte sind mit dem </w:t>
      </w:r>
      <w:r w:rsidR="00C05555">
        <w:t>Betreuer an einer</w:t>
      </w:r>
      <w:r>
        <w:t xml:space="preserve"> kooperierenden Universität </w:t>
      </w:r>
      <w:r w:rsidRPr="00BF7FD4">
        <w:t>abzustimmen, sobald dieser feststeht.</w:t>
      </w:r>
    </w:p>
    <w:p w14:paraId="39676F7B" w14:textId="351B4445" w:rsidR="00493D1E" w:rsidRDefault="00225F25" w:rsidP="008F33F6">
      <w:pPr>
        <w:spacing w:line="288" w:lineRule="auto"/>
      </w:pPr>
      <w:r>
        <w:t xml:space="preserve">Abweichungen vom ursprünglichen Zeit- und Arbeitsplan werden zwischen </w:t>
      </w:r>
      <w:r w:rsidRPr="00BF7FD4">
        <w:t>Promovierenden</w:t>
      </w:r>
      <w:r>
        <w:t xml:space="preserve"> </w:t>
      </w:r>
      <w:r w:rsidRPr="00BF7FD4">
        <w:t>und Betreuenden</w:t>
      </w:r>
      <w:r>
        <w:t xml:space="preserve"> abgesprochen und in Ergänzungen zu</w:t>
      </w:r>
      <w:r w:rsidR="009852DB">
        <w:t xml:space="preserve"> dieser</w:t>
      </w:r>
      <w:r>
        <w:t xml:space="preserve"> Betreuungsvereinbarung schriftlich festgehalten</w:t>
      </w:r>
      <w:r w:rsidR="00375BB8">
        <w:t>.</w:t>
      </w:r>
    </w:p>
    <w:p w14:paraId="79F3CCDD" w14:textId="6C493DF3" w:rsidR="00375BB8" w:rsidRPr="00BF7FD4" w:rsidRDefault="00375BB8" w:rsidP="008F33F6">
      <w:pPr>
        <w:pStyle w:val="berschrift1"/>
        <w:spacing w:after="120" w:line="288" w:lineRule="auto"/>
        <w:rPr>
          <w:rFonts w:cs="Arial"/>
        </w:rPr>
      </w:pPr>
      <w:r w:rsidRPr="00BF7FD4">
        <w:rPr>
          <w:rFonts w:cs="Arial"/>
        </w:rPr>
        <w:t xml:space="preserve">§ </w:t>
      </w:r>
      <w:r>
        <w:rPr>
          <w:rFonts w:cs="Arial"/>
        </w:rPr>
        <w:t>3</w:t>
      </w:r>
    </w:p>
    <w:p w14:paraId="19073073" w14:textId="77777777" w:rsidR="00375BB8" w:rsidRPr="00BF7FD4" w:rsidRDefault="00375BB8" w:rsidP="008F33F6">
      <w:pPr>
        <w:keepNext/>
        <w:keepLines/>
        <w:spacing w:line="288" w:lineRule="auto"/>
        <w:jc w:val="center"/>
        <w:rPr>
          <w:b/>
        </w:rPr>
      </w:pPr>
      <w:r w:rsidRPr="00BF7FD4">
        <w:rPr>
          <w:b/>
        </w:rPr>
        <w:t>Aufgaben und Pflichten des Promovierenden</w:t>
      </w:r>
    </w:p>
    <w:p w14:paraId="43DA707D" w14:textId="5FC70D2C" w:rsidR="00375BB8" w:rsidRPr="00BF7FD4" w:rsidRDefault="00375BB8" w:rsidP="008F33F6">
      <w:pPr>
        <w:spacing w:line="288" w:lineRule="auto"/>
      </w:pPr>
      <w:r w:rsidRPr="00BF7FD4">
        <w:t xml:space="preserve">Der Promovierende unterstützt den </w:t>
      </w:r>
      <w:r>
        <w:t xml:space="preserve">Betreuer </w:t>
      </w:r>
      <w:r w:rsidRPr="00BF7FD4">
        <w:t xml:space="preserve">aktiv bei der Suche nach einem geeigneten </w:t>
      </w:r>
      <w:r w:rsidR="00C05555">
        <w:t>Betreuer an einer kooperierenden Universität</w:t>
      </w:r>
      <w:r w:rsidRPr="00BF7FD4">
        <w:t>. Die Unterstützungsleistung umfasst dabei primär die Erstellung von Unterlagen, die über das geplante Dissertationsthema</w:t>
      </w:r>
      <w:r w:rsidR="008733B6">
        <w:t xml:space="preserve"> </w:t>
      </w:r>
      <w:r w:rsidR="008733B6" w:rsidRPr="00BF7FD4">
        <w:t>informieren</w:t>
      </w:r>
      <w:r w:rsidRPr="00BF7FD4">
        <w:t xml:space="preserve">, z.B. in Form eines Promotionssteckbriefs oder eines Projektberichts, sowie </w:t>
      </w:r>
      <w:r w:rsidR="008733B6">
        <w:t>über den geplanten Ablauf</w:t>
      </w:r>
      <w:r w:rsidRPr="00BF7FD4">
        <w:t xml:space="preserve">, z.B. in Form eines Projektplans. </w:t>
      </w:r>
    </w:p>
    <w:p w14:paraId="2E1A348B" w14:textId="684F9768" w:rsidR="00375BB8" w:rsidRPr="00BF7FD4" w:rsidRDefault="00375BB8" w:rsidP="008F33F6">
      <w:pPr>
        <w:spacing w:line="288" w:lineRule="auto"/>
      </w:pPr>
      <w:r w:rsidRPr="00BF7FD4">
        <w:t>Der Promovierende verpflichtet sich</w:t>
      </w:r>
      <w:r>
        <w:t>,</w:t>
      </w:r>
      <w:r w:rsidR="00935317">
        <w:t xml:space="preserve"> den</w:t>
      </w:r>
      <w:r w:rsidRPr="00BF7FD4">
        <w:t xml:space="preserve"> </w:t>
      </w:r>
      <w:r>
        <w:t xml:space="preserve">Betreuer </w:t>
      </w:r>
      <w:r w:rsidRPr="00BF7FD4">
        <w:t xml:space="preserve">bei regelmäßigen </w:t>
      </w:r>
      <w:r>
        <w:t>Feedbackgesprächen</w:t>
      </w:r>
      <w:r w:rsidR="000754A8">
        <w:t xml:space="preserve"> im Abstand von zwei bis drei Monaten</w:t>
      </w:r>
      <w:r>
        <w:t xml:space="preserve"> über den Fortgang der Promotion </w:t>
      </w:r>
      <w:r w:rsidRPr="00BF7FD4">
        <w:t xml:space="preserve">zu informieren. </w:t>
      </w:r>
    </w:p>
    <w:p w14:paraId="48FEEE81" w14:textId="03429C3F" w:rsidR="00375BB8" w:rsidRPr="00BF7FD4" w:rsidRDefault="00375BB8" w:rsidP="008F33F6">
      <w:pPr>
        <w:spacing w:line="288" w:lineRule="auto"/>
      </w:pPr>
      <w:r w:rsidRPr="00BF7FD4">
        <w:t xml:space="preserve">Verlässt der Promovierende die </w:t>
      </w:r>
      <w:r>
        <w:t xml:space="preserve">Technische </w:t>
      </w:r>
      <w:r w:rsidRPr="00BF7FD4">
        <w:t xml:space="preserve">Hochschule </w:t>
      </w:r>
      <w:r>
        <w:t xml:space="preserve">Ingolstadt </w:t>
      </w:r>
      <w:r w:rsidRPr="00BF7FD4">
        <w:t xml:space="preserve">vor der Beendigung der Promotion, so verpflichtet er sich, den </w:t>
      </w:r>
      <w:r>
        <w:t xml:space="preserve">Betreuer </w:t>
      </w:r>
      <w:r w:rsidRPr="00BF7FD4">
        <w:t xml:space="preserve">sowie </w:t>
      </w:r>
      <w:r w:rsidR="001D216B">
        <w:t>das Graduiertenzentrum</w:t>
      </w:r>
      <w:r w:rsidR="00E66584">
        <w:t xml:space="preserve"> </w:t>
      </w:r>
      <w:r w:rsidRPr="00BF7FD4">
        <w:t>über den Verlauf seiner Promotion zu informieren.</w:t>
      </w:r>
    </w:p>
    <w:p w14:paraId="7710B8A1" w14:textId="24791585" w:rsidR="00375BB8" w:rsidRPr="00BF7FD4" w:rsidRDefault="00375BB8" w:rsidP="008F33F6">
      <w:pPr>
        <w:pStyle w:val="berschrift1"/>
        <w:spacing w:after="120" w:line="288" w:lineRule="auto"/>
        <w:rPr>
          <w:rFonts w:cs="Arial"/>
        </w:rPr>
      </w:pPr>
      <w:r w:rsidRPr="00BF7FD4">
        <w:rPr>
          <w:rFonts w:cs="Arial"/>
        </w:rPr>
        <w:lastRenderedPageBreak/>
        <w:t xml:space="preserve">§ </w:t>
      </w:r>
      <w:r>
        <w:rPr>
          <w:rFonts w:cs="Arial"/>
        </w:rPr>
        <w:t>4</w:t>
      </w:r>
    </w:p>
    <w:p w14:paraId="5787FCA9" w14:textId="77777777" w:rsidR="00375BB8" w:rsidRPr="00BF7FD4" w:rsidRDefault="00375BB8" w:rsidP="008F33F6">
      <w:pPr>
        <w:keepNext/>
        <w:keepLines/>
        <w:spacing w:line="288" w:lineRule="auto"/>
        <w:jc w:val="center"/>
        <w:rPr>
          <w:b/>
        </w:rPr>
      </w:pPr>
      <w:r w:rsidRPr="00BF7FD4">
        <w:rPr>
          <w:b/>
        </w:rPr>
        <w:t xml:space="preserve">Aufgaben und Pflichten des </w:t>
      </w:r>
      <w:r>
        <w:rPr>
          <w:b/>
        </w:rPr>
        <w:t>Betreuers</w:t>
      </w:r>
    </w:p>
    <w:p w14:paraId="744813B4" w14:textId="6EDACF58" w:rsidR="00CD2F25" w:rsidRDefault="00375BB8" w:rsidP="008F33F6">
      <w:pPr>
        <w:spacing w:line="288" w:lineRule="auto"/>
      </w:pPr>
      <w:r>
        <w:t xml:space="preserve">Der Betreuer </w:t>
      </w:r>
      <w:r w:rsidR="006879D1">
        <w:t xml:space="preserve">berät den Promovierenden regelmäßig auf fachlicher Ebene. </w:t>
      </w:r>
    </w:p>
    <w:p w14:paraId="16F4C91F" w14:textId="4C8F175E" w:rsidR="00375BB8" w:rsidRDefault="006879D1" w:rsidP="008F33F6">
      <w:pPr>
        <w:spacing w:line="288" w:lineRule="auto"/>
      </w:pPr>
      <w:r>
        <w:t xml:space="preserve">Der Betreuer unterstützt die frühe wissenschaftliche Selbständigkeit des Promovierenden und sichert die Qualität der Dissertation durch regelmäßige </w:t>
      </w:r>
      <w:r w:rsidR="006A7D2F">
        <w:t>Feedbackgespräche</w:t>
      </w:r>
      <w:r>
        <w:t xml:space="preserve"> im Abstand von jeweils maximal sechs Monaten. Der Betreuer weist den Promovierenden ggf. auf spezifische</w:t>
      </w:r>
      <w:r w:rsidR="00375BB8">
        <w:t xml:space="preserve"> Anforderungen der kooperierenden Partneruniversität, der Industriepartner etc.</w:t>
      </w:r>
      <w:r>
        <w:t xml:space="preserve"> hin.</w:t>
      </w:r>
    </w:p>
    <w:p w14:paraId="47D4690D" w14:textId="49C86916" w:rsidR="00375BB8" w:rsidRPr="00BF7FD4" w:rsidRDefault="00375BB8" w:rsidP="008F33F6">
      <w:pPr>
        <w:spacing w:line="288" w:lineRule="auto"/>
      </w:pPr>
      <w:r w:rsidRPr="00BF7FD4">
        <w:t xml:space="preserve">Es ist die Aufgabe des </w:t>
      </w:r>
      <w:r>
        <w:t>Betreuers</w:t>
      </w:r>
      <w:r w:rsidRPr="00BF7FD4">
        <w:t>, aktiv nach einem fachlich geeigneten</w:t>
      </w:r>
      <w:r w:rsidR="00C05555">
        <w:t xml:space="preserve"> </w:t>
      </w:r>
      <w:bookmarkStart w:id="1" w:name="_Hlk89938457"/>
      <w:r w:rsidR="00C05555">
        <w:t>Betreuer an einer kooperierenden Universität</w:t>
      </w:r>
      <w:bookmarkEnd w:id="1"/>
      <w:r w:rsidRPr="00BF7FD4">
        <w:t xml:space="preserve"> für den Promovierenden zu suchen. Um den reibungslosen Fortgang des Promotionsverfahrens garantieren zu können, sollte der </w:t>
      </w:r>
      <w:r w:rsidR="00C05555" w:rsidRPr="00C05555">
        <w:t>Universität</w:t>
      </w:r>
      <w:r w:rsidR="00F76A8D">
        <w:t>sbetreuer</w:t>
      </w:r>
      <w:r w:rsidR="00C05555" w:rsidRPr="00C05555">
        <w:t xml:space="preserve"> </w:t>
      </w:r>
      <w:r w:rsidRPr="00BF7FD4">
        <w:t xml:space="preserve">spätestens </w:t>
      </w:r>
      <w:r w:rsidR="000A0CB5">
        <w:t>ein Jahr nach dem vereinbarten Beginn des Promotionsvorhabens</w:t>
      </w:r>
      <w:r w:rsidRPr="00BF7FD4">
        <w:t xml:space="preserve"> feststehen. Steht </w:t>
      </w:r>
      <w:r w:rsidR="00F76A8D">
        <w:t>dieser ein</w:t>
      </w:r>
      <w:r w:rsidR="000A0CB5">
        <w:t xml:space="preserve"> Jahr nach dem vereinbarten Beginn des Promotionsvorhabens</w:t>
      </w:r>
      <w:r w:rsidRPr="00BF7FD4">
        <w:t xml:space="preserve"> nicht fest, sucht der </w:t>
      </w:r>
      <w:r>
        <w:t xml:space="preserve">Betreuer </w:t>
      </w:r>
      <w:r w:rsidR="001E37DA">
        <w:t xml:space="preserve">der Technischen Hochschule Ingolstadt </w:t>
      </w:r>
      <w:r w:rsidRPr="00BF7FD4">
        <w:t xml:space="preserve">zeitnah das Gespräch mit dem Promovierenden und stellt einen Aktionsplan zur Lösung der </w:t>
      </w:r>
      <w:r w:rsidR="00C05555" w:rsidRPr="00BC68CD">
        <w:t>Betreuer</w:t>
      </w:r>
      <w:r w:rsidRPr="00BC68CD">
        <w:t>-Suche</w:t>
      </w:r>
      <w:r w:rsidRPr="00BF7FD4">
        <w:t xml:space="preserve"> vor.</w:t>
      </w:r>
    </w:p>
    <w:p w14:paraId="3ACEF9CE" w14:textId="0ACE6B1E" w:rsidR="00375BB8" w:rsidRDefault="00375BB8" w:rsidP="008F33F6">
      <w:pPr>
        <w:spacing w:line="288" w:lineRule="auto"/>
      </w:pPr>
      <w:r w:rsidRPr="00BF7FD4">
        <w:t xml:space="preserve">Der </w:t>
      </w:r>
      <w:r>
        <w:t xml:space="preserve">Betreuer </w:t>
      </w:r>
      <w:r w:rsidRPr="00BF7FD4">
        <w:t>verpflichtet sich</w:t>
      </w:r>
      <w:r w:rsidR="006879D1">
        <w:t>,</w:t>
      </w:r>
      <w:r w:rsidRPr="00BF7FD4">
        <w:t xml:space="preserve"> spätestens sechs Monate nach </w:t>
      </w:r>
      <w:r w:rsidR="0064637B">
        <w:t>Unterzeichnung dieser Vereinbarung</w:t>
      </w:r>
      <w:r w:rsidRPr="00BF7FD4">
        <w:t xml:space="preserve"> ein erstes Feedbackgespräch zu</w:t>
      </w:r>
      <w:r w:rsidR="00BC43D4">
        <w:t>m</w:t>
      </w:r>
      <w:r w:rsidRPr="00BF7FD4">
        <w:t xml:space="preserve"> Promotionsfortgang </w:t>
      </w:r>
      <w:r w:rsidR="0064637B">
        <w:t>mit dem</w:t>
      </w:r>
      <w:r w:rsidRPr="00BF7FD4">
        <w:t xml:space="preserve"> </w:t>
      </w:r>
      <w:r w:rsidR="0064637B" w:rsidRPr="00BF7FD4">
        <w:t>Promovierenden</w:t>
      </w:r>
      <w:r w:rsidRPr="00BF7FD4">
        <w:t xml:space="preserve"> abzuhalten. Sollte das Promotionsvorhaben noch nicht schriftlich festgehalten sein, erfolgt dies während </w:t>
      </w:r>
      <w:r w:rsidR="00BC43D4">
        <w:t>dieses</w:t>
      </w:r>
      <w:r w:rsidRPr="00BF7FD4">
        <w:t xml:space="preserve"> Gesprächs. Änderungen sollten </w:t>
      </w:r>
      <w:r w:rsidR="006879D1">
        <w:t>schriftlich festgehalten</w:t>
      </w:r>
      <w:r w:rsidRPr="00BF7FD4">
        <w:t xml:space="preserve"> werden.</w:t>
      </w:r>
    </w:p>
    <w:p w14:paraId="1EE748B7" w14:textId="63B1B422" w:rsidR="0071658F" w:rsidRPr="00BF7FD4" w:rsidRDefault="0071658F" w:rsidP="008F33F6">
      <w:pPr>
        <w:pStyle w:val="berschrift1"/>
        <w:spacing w:after="120" w:line="288" w:lineRule="auto"/>
        <w:rPr>
          <w:rFonts w:cs="Arial"/>
        </w:rPr>
      </w:pPr>
      <w:r w:rsidRPr="00BF7FD4">
        <w:rPr>
          <w:rFonts w:cs="Arial"/>
        </w:rPr>
        <w:t xml:space="preserve">§ </w:t>
      </w:r>
      <w:r w:rsidR="00B51795">
        <w:rPr>
          <w:rFonts w:cs="Arial"/>
        </w:rPr>
        <w:t>5</w:t>
      </w:r>
    </w:p>
    <w:p w14:paraId="29DD5778" w14:textId="77777777" w:rsidR="0071658F" w:rsidRPr="00BF7FD4" w:rsidRDefault="0071658F" w:rsidP="008F33F6">
      <w:pPr>
        <w:keepNext/>
        <w:keepLines/>
        <w:spacing w:line="288" w:lineRule="auto"/>
        <w:jc w:val="center"/>
        <w:rPr>
          <w:b/>
        </w:rPr>
      </w:pPr>
      <w:r w:rsidRPr="00BF7FD4">
        <w:rPr>
          <w:b/>
        </w:rPr>
        <w:t xml:space="preserve">Beidseitige Verpflichtung </w:t>
      </w:r>
      <w:r w:rsidR="00B02C46" w:rsidRPr="00BF7FD4">
        <w:rPr>
          <w:b/>
        </w:rPr>
        <w:t>und</w:t>
      </w:r>
      <w:r w:rsidRPr="00BF7FD4">
        <w:rPr>
          <w:b/>
        </w:rPr>
        <w:t xml:space="preserve"> Einhaltung der Grundsätze wissenschaftlicher Praxis</w:t>
      </w:r>
    </w:p>
    <w:p w14:paraId="2B7158E8" w14:textId="4CB4DF16" w:rsidR="00B02C46" w:rsidRPr="00BF7FD4" w:rsidRDefault="00B02C46" w:rsidP="008F33F6">
      <w:pPr>
        <w:spacing w:line="288" w:lineRule="auto"/>
      </w:pPr>
      <w:r w:rsidRPr="00BF7FD4">
        <w:t xml:space="preserve">Promovierender und </w:t>
      </w:r>
      <w:r w:rsidR="0003473F">
        <w:t xml:space="preserve">Betreuer </w:t>
      </w:r>
      <w:r w:rsidRPr="00BF7FD4">
        <w:t>verpflichten sich zum Ziel einer erfolgreichen Durchführung des Promotionsvorhabens zu einer offenen und konstruktiven Zusammenarbeit.</w:t>
      </w:r>
    </w:p>
    <w:p w14:paraId="366C8C9B" w14:textId="255FE9C0" w:rsidR="0071658F" w:rsidRDefault="0071658F" w:rsidP="008F33F6">
      <w:pPr>
        <w:spacing w:line="288" w:lineRule="auto"/>
      </w:pPr>
      <w:r w:rsidRPr="00BF7FD4">
        <w:t xml:space="preserve">Der </w:t>
      </w:r>
      <w:r w:rsidR="0003473F">
        <w:t xml:space="preserve">Betreuer </w:t>
      </w:r>
      <w:r w:rsidRPr="00BF7FD4">
        <w:t xml:space="preserve">weist den </w:t>
      </w:r>
      <w:r w:rsidR="00F94B4C" w:rsidRPr="00BF7FD4">
        <w:t>Promovierende</w:t>
      </w:r>
      <w:r w:rsidR="00B02C46" w:rsidRPr="00BF7FD4">
        <w:t>n</w:t>
      </w:r>
      <w:r w:rsidRPr="00BF7FD4">
        <w:t xml:space="preserve"> auf die </w:t>
      </w:r>
      <w:r w:rsidR="00120A30">
        <w:t xml:space="preserve">Richtlinie zur Sicherung guter wissenschaftlicher Praxis der Technischen Hochschule Ingolstadt </w:t>
      </w:r>
      <w:r w:rsidRPr="00BF7FD4">
        <w:t xml:space="preserve">hin. Beide Seiten verpflichten sich, diese </w:t>
      </w:r>
      <w:r w:rsidR="00120A30">
        <w:t>Richtlinie zu beachten</w:t>
      </w:r>
      <w:r w:rsidRPr="00BF7FD4">
        <w:t>.</w:t>
      </w:r>
    </w:p>
    <w:p w14:paraId="231DC61A" w14:textId="19ADB104" w:rsidR="00B02C46" w:rsidRDefault="00B02C46" w:rsidP="008F33F6">
      <w:pPr>
        <w:spacing w:line="288" w:lineRule="auto"/>
      </w:pPr>
      <w:r w:rsidRPr="00BF7FD4">
        <w:t xml:space="preserve">Der </w:t>
      </w:r>
      <w:r w:rsidR="00632C16" w:rsidRPr="00BF7FD4">
        <w:t>„</w:t>
      </w:r>
      <w:r w:rsidRPr="00BF7FD4">
        <w:t>Leitfaden über die erfolgreiche Durchführung von kooperativen Promotionsverfahren a</w:t>
      </w:r>
      <w:r w:rsidR="00E66584">
        <w:t>n der Technischen Hochschule Ingolstadt</w:t>
      </w:r>
      <w:r w:rsidR="00632C16" w:rsidRPr="00BF7FD4">
        <w:t>“</w:t>
      </w:r>
      <w:r w:rsidRPr="00BF7FD4">
        <w:t xml:space="preserve"> ist für </w:t>
      </w:r>
      <w:r w:rsidR="00D85896" w:rsidRPr="00BF7FD4">
        <w:t>die unterzeichnenden Parteien</w:t>
      </w:r>
      <w:r w:rsidRPr="00BF7FD4">
        <w:t xml:space="preserve"> verbindlich.</w:t>
      </w:r>
    </w:p>
    <w:p w14:paraId="47067478" w14:textId="77777777" w:rsidR="00A74D71" w:rsidRDefault="003F465A" w:rsidP="008F33F6">
      <w:pPr>
        <w:spacing w:before="480" w:after="120" w:line="288" w:lineRule="auto"/>
        <w:jc w:val="center"/>
        <w:rPr>
          <w:b/>
        </w:rPr>
      </w:pPr>
      <w:r w:rsidRPr="003F465A">
        <w:rPr>
          <w:b/>
        </w:rPr>
        <w:t xml:space="preserve">§ </w:t>
      </w:r>
      <w:r>
        <w:rPr>
          <w:b/>
        </w:rPr>
        <w:t>6</w:t>
      </w:r>
      <w:r w:rsidRPr="003F465A">
        <w:rPr>
          <w:b/>
        </w:rPr>
        <w:t xml:space="preserve"> </w:t>
      </w:r>
    </w:p>
    <w:p w14:paraId="323E4240" w14:textId="5DAF0366" w:rsidR="003F465A" w:rsidRDefault="003F465A" w:rsidP="008F33F6">
      <w:pPr>
        <w:spacing w:line="288" w:lineRule="auto"/>
        <w:jc w:val="center"/>
        <w:rPr>
          <w:b/>
        </w:rPr>
      </w:pPr>
      <w:r w:rsidRPr="003F465A">
        <w:rPr>
          <w:b/>
        </w:rPr>
        <w:t>Besonderheiten bei Promotionen im Rahmen von Forschungsprojekten</w:t>
      </w:r>
    </w:p>
    <w:p w14:paraId="12109469" w14:textId="59ACE38D" w:rsidR="008E2AFE" w:rsidRDefault="00D121EE" w:rsidP="008F33F6">
      <w:pPr>
        <w:spacing w:line="288" w:lineRule="auto"/>
      </w:pPr>
      <w:r>
        <w:t xml:space="preserve">Wird die Promotion im Rahmen eines Forschungsprojekts angefertigt, kann es zu inhaltlichen Überschneidungen von Promotion und Forschungsprojekt kommen. In solchen Fällen sind ggf. zugrundeliegende </w:t>
      </w:r>
      <w:r w:rsidR="004403F2">
        <w:t>Geheimhaltungsvereinbarungen</w:t>
      </w:r>
      <w:r>
        <w:t xml:space="preserve"> </w:t>
      </w:r>
      <w:r w:rsidR="000A0CB5">
        <w:t xml:space="preserve">sowie erlangte und sich in Vorbereitung befindende Schutzrechte </w:t>
      </w:r>
      <w:r>
        <w:t xml:space="preserve">zu beachten. </w:t>
      </w:r>
    </w:p>
    <w:p w14:paraId="57A4C970" w14:textId="4DA535DC" w:rsidR="00D121EE" w:rsidRPr="00D121EE" w:rsidRDefault="00DB3158" w:rsidP="008F33F6">
      <w:pPr>
        <w:spacing w:line="288" w:lineRule="auto"/>
      </w:pPr>
      <w:r>
        <w:lastRenderedPageBreak/>
        <w:t xml:space="preserve">Bei der Bearbeitung sind Projekt- und Promotionsinhalte und -ergebnisse voneinander abzugrenzen. Die </w:t>
      </w:r>
      <w:r w:rsidR="007E652D">
        <w:t>Abgrenzung ist zu dokumentieren (z.B. durch Zwischenberichte, Abschlussberichte, Projektbeschreibungen, Auftragsbeschreibungen, o.ä.).</w:t>
      </w:r>
    </w:p>
    <w:p w14:paraId="45000031" w14:textId="7A32120B" w:rsidR="0071658F" w:rsidRPr="00BF7FD4" w:rsidRDefault="0071658F" w:rsidP="008F33F6">
      <w:pPr>
        <w:pStyle w:val="berschrift1"/>
        <w:spacing w:after="120" w:line="288" w:lineRule="auto"/>
        <w:rPr>
          <w:rFonts w:cs="Arial"/>
        </w:rPr>
      </w:pPr>
      <w:r w:rsidRPr="00BF7FD4">
        <w:rPr>
          <w:rFonts w:cs="Arial"/>
        </w:rPr>
        <w:t xml:space="preserve">§ </w:t>
      </w:r>
      <w:r w:rsidR="003F465A">
        <w:rPr>
          <w:rFonts w:cs="Arial"/>
        </w:rPr>
        <w:t>7</w:t>
      </w:r>
    </w:p>
    <w:p w14:paraId="2C143371" w14:textId="679669BA" w:rsidR="0071658F" w:rsidRPr="00BF7FD4" w:rsidRDefault="00120A30" w:rsidP="008F33F6">
      <w:pPr>
        <w:keepNext/>
        <w:keepLines/>
        <w:spacing w:line="288" w:lineRule="auto"/>
        <w:jc w:val="center"/>
        <w:rPr>
          <w:b/>
        </w:rPr>
      </w:pPr>
      <w:r>
        <w:rPr>
          <w:b/>
        </w:rPr>
        <w:t>Regelungen bei Konfliktfällen</w:t>
      </w:r>
    </w:p>
    <w:p w14:paraId="41645C1C" w14:textId="1EF40BDB" w:rsidR="00D51A5B" w:rsidRDefault="0071658F" w:rsidP="008F33F6">
      <w:pPr>
        <w:spacing w:line="288" w:lineRule="auto"/>
      </w:pPr>
      <w:r w:rsidRPr="00BF7FD4">
        <w:t xml:space="preserve">Grundsätzlich soll bei jedweden Konflikten zunächst das Gespräch zwischen Promovierendem und </w:t>
      </w:r>
      <w:r w:rsidR="0003473F">
        <w:t xml:space="preserve">Betreuer </w:t>
      </w:r>
      <w:r w:rsidRPr="00BF7FD4">
        <w:t xml:space="preserve">gesucht werden, um gemeinsam nach einer Lösung des Konflikts zu suchen. Darüber hinaus kann im Falle eines Konflikts zwischen </w:t>
      </w:r>
      <w:r w:rsidR="0003473F">
        <w:t xml:space="preserve">Betreuer </w:t>
      </w:r>
      <w:r w:rsidRPr="00BF7FD4">
        <w:t>und Promovierendem der Ombudsmann d</w:t>
      </w:r>
      <w:r w:rsidR="000568EE">
        <w:t>er THI</w:t>
      </w:r>
      <w:r w:rsidR="00B8756F" w:rsidRPr="00BF7FD4">
        <w:t xml:space="preserve">, sowie </w:t>
      </w:r>
      <w:r w:rsidR="000568EE">
        <w:t>d</w:t>
      </w:r>
      <w:r w:rsidR="001F3C5B">
        <w:t>as</w:t>
      </w:r>
      <w:r w:rsidR="000568EE">
        <w:t xml:space="preserve"> Graduiertenzentrum </w:t>
      </w:r>
      <w:r w:rsidRPr="00BF7FD4">
        <w:t>vermittelnd unterstützen.</w:t>
      </w:r>
    </w:p>
    <w:p w14:paraId="1E2237CC" w14:textId="5E997DBC" w:rsidR="00A74D71" w:rsidRDefault="00B51795" w:rsidP="008F33F6">
      <w:pPr>
        <w:spacing w:before="480" w:after="120" w:line="288" w:lineRule="auto"/>
        <w:jc w:val="center"/>
        <w:rPr>
          <w:b/>
        </w:rPr>
      </w:pPr>
      <w:r>
        <w:rPr>
          <w:b/>
        </w:rPr>
        <w:t xml:space="preserve">§ </w:t>
      </w:r>
      <w:r w:rsidR="003F465A">
        <w:rPr>
          <w:b/>
        </w:rPr>
        <w:t>8</w:t>
      </w:r>
    </w:p>
    <w:p w14:paraId="64D3DEF3" w14:textId="21C35B7D" w:rsidR="00120A30" w:rsidRPr="00120A30" w:rsidRDefault="00120A30" w:rsidP="008F33F6">
      <w:pPr>
        <w:spacing w:line="288" w:lineRule="auto"/>
        <w:jc w:val="center"/>
        <w:rPr>
          <w:b/>
        </w:rPr>
      </w:pPr>
      <w:r w:rsidRPr="00120A30">
        <w:rPr>
          <w:b/>
        </w:rPr>
        <w:t>Vereinbarkeit von Familie und Promotion</w:t>
      </w:r>
    </w:p>
    <w:p w14:paraId="20C1A47E" w14:textId="19131F15" w:rsidR="00B51795" w:rsidRPr="00BF7FD4" w:rsidRDefault="00120A30" w:rsidP="008F33F6">
      <w:pPr>
        <w:spacing w:line="288" w:lineRule="auto"/>
      </w:pPr>
      <w:r>
        <w:t xml:space="preserve">Die Technische Hochschule Ingolstadt wurde als familiengerechte Hochschule zertifiziert. Die Vereinbarkeit von Familie und wissenschaftlicher Tätigkeit/Promotion wird besonders unterstützt. Entsprechende Fördermaßnahmen werden individuell vereinbart. </w:t>
      </w:r>
    </w:p>
    <w:p w14:paraId="6D192752" w14:textId="77777777" w:rsidR="00A74D71" w:rsidRDefault="00B51795" w:rsidP="008F33F6">
      <w:pPr>
        <w:pStyle w:val="berschrift1"/>
        <w:spacing w:after="120" w:line="288" w:lineRule="auto"/>
        <w:rPr>
          <w:rFonts w:cs="Arial"/>
        </w:rPr>
      </w:pPr>
      <w:r>
        <w:rPr>
          <w:rFonts w:cs="Arial"/>
        </w:rPr>
        <w:t xml:space="preserve">§ </w:t>
      </w:r>
      <w:r w:rsidR="003F465A">
        <w:rPr>
          <w:rFonts w:cs="Arial"/>
        </w:rPr>
        <w:t>9</w:t>
      </w:r>
    </w:p>
    <w:p w14:paraId="053E4075" w14:textId="790668A0" w:rsidR="00120A30" w:rsidRDefault="00120A30" w:rsidP="008F33F6">
      <w:pPr>
        <w:pStyle w:val="berschrift1"/>
        <w:spacing w:before="0" w:after="120" w:line="288" w:lineRule="auto"/>
        <w:rPr>
          <w:rFonts w:cs="Arial"/>
        </w:rPr>
      </w:pPr>
      <w:r>
        <w:rPr>
          <w:rFonts w:cs="Arial"/>
        </w:rPr>
        <w:t>Ressourcen</w:t>
      </w:r>
    </w:p>
    <w:p w14:paraId="2B8629E0" w14:textId="63D6160C" w:rsidR="0064637B" w:rsidRDefault="00E66584" w:rsidP="008F33F6">
      <w:pPr>
        <w:spacing w:line="288" w:lineRule="auto"/>
      </w:pPr>
      <w:r>
        <w:t>An Ressourcen (z.B. Büro, PC-Ausstattung, finanzielle Mittel etc.) wird zur</w:t>
      </w:r>
      <w:r w:rsidR="00120A30">
        <w:t xml:space="preserve"> Verfügung gestellt</w:t>
      </w:r>
      <w:r>
        <w:t>:</w:t>
      </w:r>
    </w:p>
    <w:sdt>
      <w:sdtPr>
        <w:id w:val="-1921255799"/>
        <w:placeholder>
          <w:docPart w:val="DefaultPlaceholder_1081868574"/>
        </w:placeholder>
      </w:sdtPr>
      <w:sdtEndPr/>
      <w:sdtContent>
        <w:p w14:paraId="1E3E7E1C" w14:textId="684D1B66" w:rsidR="00E66584" w:rsidRDefault="00E66584" w:rsidP="008F33F6">
          <w:pPr>
            <w:spacing w:line="288" w:lineRule="auto"/>
          </w:pPr>
          <w:r>
            <w:t>____________________________________________________________________________</w:t>
          </w:r>
        </w:p>
        <w:p w14:paraId="2E5DE06E" w14:textId="36714A24" w:rsidR="0064637B" w:rsidRDefault="00E66584" w:rsidP="008F33F6">
          <w:pPr>
            <w:spacing w:line="288" w:lineRule="auto"/>
          </w:pPr>
          <w:r>
            <w:t>____________________________________________________________________________</w:t>
          </w:r>
        </w:p>
      </w:sdtContent>
    </w:sdt>
    <w:p w14:paraId="58A28578" w14:textId="570FA93D" w:rsidR="000A0CB5" w:rsidRDefault="000A0CB5" w:rsidP="008F33F6">
      <w:pPr>
        <w:spacing w:line="288" w:lineRule="auto"/>
      </w:pPr>
      <w:r>
        <w:t>Anstelle der Auflistung an dieser Stelle können die zur Verfügung gestellten Ressourcen auf einem Beiblatt aufgeführt werden.</w:t>
      </w:r>
    </w:p>
    <w:p w14:paraId="47686F7D" w14:textId="571FE01A" w:rsidR="00CD4B7D" w:rsidRDefault="0011103C" w:rsidP="008F33F6">
      <w:pPr>
        <w:spacing w:line="288" w:lineRule="auto"/>
      </w:pPr>
      <w:r>
        <w:t>Bei externen Promovierenden: d</w:t>
      </w:r>
      <w:r w:rsidR="00CD4B7D">
        <w:t>er Promovierende erhält Zugang zu folgenden Systemen der Technischen Hochschule Ingolstadt:</w:t>
      </w:r>
    </w:p>
    <w:sdt>
      <w:sdtPr>
        <w:id w:val="768744640"/>
        <w:placeholder>
          <w:docPart w:val="DefaultPlaceholder_1081868574"/>
        </w:placeholder>
      </w:sdtPr>
      <w:sdtEndPr/>
      <w:sdtContent>
        <w:p w14:paraId="4EC8090A" w14:textId="03C77BE9" w:rsidR="00CD4B7D" w:rsidRDefault="00CD4B7D" w:rsidP="008F33F6">
          <w:pPr>
            <w:spacing w:line="288" w:lineRule="auto"/>
          </w:pPr>
          <w:r>
            <w:t>____________________________________________________________________________</w:t>
          </w:r>
        </w:p>
        <w:p w14:paraId="53FCBA13" w14:textId="6B610346" w:rsidR="00CD4B7D" w:rsidRDefault="00CD4B7D" w:rsidP="008F33F6">
          <w:pPr>
            <w:spacing w:line="288" w:lineRule="auto"/>
          </w:pPr>
          <w:r>
            <w:t>____________________________________________________________________________</w:t>
          </w:r>
        </w:p>
      </w:sdtContent>
    </w:sdt>
    <w:p w14:paraId="561018E7" w14:textId="4B83E09F" w:rsidR="007E652D" w:rsidRDefault="007E652D" w:rsidP="008F33F6">
      <w:pPr>
        <w:spacing w:line="288" w:lineRule="auto"/>
      </w:pPr>
      <w:r>
        <w:t xml:space="preserve">Ist der Promovierende nicht Mitglied der Technischen Hochschule Ingolstadt, wird sein Zugang zu den Systemen der Hochschule erst nach Vorlage des Nachweises einer </w:t>
      </w:r>
      <w:r w:rsidR="004735E1">
        <w:t>H</w:t>
      </w:r>
      <w:r>
        <w:t>aftpflichtversicherung eingerichtet.</w:t>
      </w:r>
    </w:p>
    <w:p w14:paraId="70E33DFE" w14:textId="58CE217F" w:rsidR="008F33F6" w:rsidRDefault="007E652D" w:rsidP="008F33F6">
      <w:pPr>
        <w:spacing w:line="288" w:lineRule="auto"/>
      </w:pPr>
      <w:r>
        <w:t>Allen anderen Promovierenden wird der Abschluss einer entsprechenden Versicherung ebenfalls dringend empfohlen.</w:t>
      </w:r>
    </w:p>
    <w:p w14:paraId="59F0BFFB" w14:textId="3B131048" w:rsidR="009B7F47" w:rsidRPr="009F294C" w:rsidRDefault="00A603F1" w:rsidP="008F33F6">
      <w:pPr>
        <w:spacing w:line="288" w:lineRule="auto"/>
      </w:pPr>
      <w:r w:rsidRPr="009F294C">
        <w:lastRenderedPageBreak/>
        <w:t xml:space="preserve">Die im Rahmen dieser Betreuungsvereinbarung bewilligte Nutzung der Systeme der Hochschule ist </w:t>
      </w:r>
      <w:r w:rsidR="00BD35D5" w:rsidRPr="009F294C">
        <w:t>ausschließlich</w:t>
      </w:r>
      <w:r w:rsidRPr="009F294C">
        <w:t xml:space="preserve"> für Promotionszwecke gestattet. Eine eventuelle Nutzung </w:t>
      </w:r>
      <w:r w:rsidR="00855B81" w:rsidRPr="009F294C">
        <w:t>der Hochschullabore</w:t>
      </w:r>
      <w:r w:rsidRPr="009F294C">
        <w:t xml:space="preserve"> </w:t>
      </w:r>
      <w:r w:rsidR="00D22E56" w:rsidRPr="009F294C">
        <w:t xml:space="preserve">zu diesem Zweck </w:t>
      </w:r>
      <w:r w:rsidRPr="009F294C">
        <w:t xml:space="preserve">ist </w:t>
      </w:r>
      <w:r w:rsidR="00BD35D5" w:rsidRPr="009F294C">
        <w:t>lediglich</w:t>
      </w:r>
      <w:r w:rsidRPr="009F294C">
        <w:t xml:space="preserve"> unter Aufsicht des jeweiligen Laborleiters erlaubt.</w:t>
      </w:r>
    </w:p>
    <w:p w14:paraId="05E8BB70" w14:textId="77777777" w:rsidR="00A74D71" w:rsidRDefault="00120A30" w:rsidP="008F33F6">
      <w:pPr>
        <w:pStyle w:val="berschrift1"/>
        <w:spacing w:after="120" w:line="288" w:lineRule="auto"/>
        <w:rPr>
          <w:rFonts w:cs="Arial"/>
        </w:rPr>
      </w:pPr>
      <w:r>
        <w:rPr>
          <w:rFonts w:cs="Arial"/>
        </w:rPr>
        <w:t xml:space="preserve">§ </w:t>
      </w:r>
      <w:r w:rsidR="003F465A">
        <w:rPr>
          <w:rFonts w:cs="Arial"/>
        </w:rPr>
        <w:t>10</w:t>
      </w:r>
      <w:r w:rsidR="00BC43D4">
        <w:rPr>
          <w:rFonts w:cs="Arial"/>
        </w:rPr>
        <w:t xml:space="preserve"> </w:t>
      </w:r>
    </w:p>
    <w:p w14:paraId="70DBB5F8" w14:textId="4C6B6E29" w:rsidR="00591258" w:rsidRDefault="00120A30" w:rsidP="008F33F6">
      <w:pPr>
        <w:pStyle w:val="berschrift1"/>
        <w:spacing w:before="0" w:after="120" w:line="288" w:lineRule="auto"/>
        <w:rPr>
          <w:rFonts w:cs="Arial"/>
        </w:rPr>
      </w:pPr>
      <w:r>
        <w:rPr>
          <w:rFonts w:cs="Arial"/>
        </w:rPr>
        <w:t>Änderung der Betreuungsvereinbarung</w:t>
      </w:r>
    </w:p>
    <w:p w14:paraId="126CCDC9" w14:textId="76E168CC" w:rsidR="00120A30" w:rsidRDefault="00120A30" w:rsidP="008F33F6">
      <w:pPr>
        <w:spacing w:line="288" w:lineRule="auto"/>
      </w:pPr>
      <w:r>
        <w:t>Es besteht die Möglichkeit, die Betreuungsvereinbarung in beidseitigem Einvernehmen zu ergänzen oder zu verändern. Alle Änderungen oder Ergänzungen müssen schriftlich erfolgen.</w:t>
      </w:r>
    </w:p>
    <w:p w14:paraId="506DF6C2" w14:textId="77777777" w:rsidR="00A74D71" w:rsidRDefault="009A2D20" w:rsidP="008F33F6">
      <w:pPr>
        <w:pStyle w:val="berschrift1"/>
        <w:spacing w:after="120" w:line="288" w:lineRule="auto"/>
        <w:rPr>
          <w:rFonts w:cs="Arial"/>
        </w:rPr>
      </w:pPr>
      <w:r>
        <w:rPr>
          <w:rFonts w:cs="Arial"/>
        </w:rPr>
        <w:t xml:space="preserve">§ </w:t>
      </w:r>
      <w:r w:rsidR="003F465A">
        <w:rPr>
          <w:rFonts w:cs="Arial"/>
        </w:rPr>
        <w:t>11</w:t>
      </w:r>
    </w:p>
    <w:p w14:paraId="54720251" w14:textId="25A03E7B" w:rsidR="00591258" w:rsidRDefault="00591258" w:rsidP="008F33F6">
      <w:pPr>
        <w:pStyle w:val="berschrift1"/>
        <w:spacing w:before="0" w:after="160" w:line="288" w:lineRule="auto"/>
        <w:rPr>
          <w:rFonts w:cs="Arial"/>
        </w:rPr>
      </w:pPr>
      <w:r>
        <w:rPr>
          <w:rFonts w:cs="Arial"/>
        </w:rPr>
        <w:t xml:space="preserve"> Salvatorische Klausel</w:t>
      </w:r>
    </w:p>
    <w:p w14:paraId="305157B6" w14:textId="3B9EAF6B" w:rsidR="008D09D2" w:rsidRPr="009A2D20" w:rsidRDefault="00591258" w:rsidP="008F33F6">
      <w:pPr>
        <w:spacing w:after="100" w:afterAutospacing="1" w:line="288" w:lineRule="auto"/>
      </w:pPr>
      <w:r w:rsidRPr="009A2D20">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p>
    <w:p w14:paraId="2B909F97" w14:textId="31255D73" w:rsidR="0071658F" w:rsidRPr="00BF7FD4" w:rsidRDefault="0071658F" w:rsidP="008F33F6">
      <w:pPr>
        <w:pStyle w:val="berschrift1"/>
        <w:spacing w:after="120" w:line="288" w:lineRule="auto"/>
        <w:rPr>
          <w:rFonts w:cs="Arial"/>
        </w:rPr>
      </w:pPr>
      <w:r w:rsidRPr="00BF7FD4">
        <w:rPr>
          <w:rFonts w:cs="Arial"/>
        </w:rPr>
        <w:t xml:space="preserve">§ </w:t>
      </w:r>
      <w:r w:rsidR="00BC43D4">
        <w:rPr>
          <w:rFonts w:cs="Arial"/>
        </w:rPr>
        <w:t>1</w:t>
      </w:r>
      <w:r w:rsidR="003F465A">
        <w:rPr>
          <w:rFonts w:cs="Arial"/>
        </w:rPr>
        <w:t>2</w:t>
      </w:r>
    </w:p>
    <w:p w14:paraId="664724F7" w14:textId="77777777" w:rsidR="0071658F" w:rsidRPr="00BF7FD4" w:rsidRDefault="0071658F" w:rsidP="008F33F6">
      <w:pPr>
        <w:keepNext/>
        <w:keepLines/>
        <w:spacing w:line="288" w:lineRule="auto"/>
        <w:jc w:val="center"/>
        <w:rPr>
          <w:b/>
        </w:rPr>
      </w:pPr>
      <w:r w:rsidRPr="00BF7FD4">
        <w:rPr>
          <w:b/>
        </w:rPr>
        <w:t>Abweichende Regelungen</w:t>
      </w:r>
    </w:p>
    <w:p w14:paraId="52621203" w14:textId="3F9265ED" w:rsidR="0071658F" w:rsidRDefault="00964C4D" w:rsidP="008F33F6">
      <w:pPr>
        <w:spacing w:line="288" w:lineRule="auto"/>
      </w:pPr>
      <w:r>
        <w:t>Die</w:t>
      </w:r>
      <w:r w:rsidR="00BC43D4">
        <w:t>se</w:t>
      </w:r>
      <w:r>
        <w:t xml:space="preserve"> </w:t>
      </w:r>
      <w:r w:rsidR="00BC43D4">
        <w:t>Betreuungsvereinbarung</w:t>
      </w:r>
      <w:r>
        <w:t xml:space="preserve"> </w:t>
      </w:r>
      <w:r w:rsidRPr="00964C4D">
        <w:t xml:space="preserve">tritt ergänzend zu der Prüfungsordnung der kooperierenden Universität in Kraft. </w:t>
      </w:r>
      <w:r w:rsidR="00BC43D4">
        <w:t xml:space="preserve">Im Falle von Widersprüchen geht </w:t>
      </w:r>
      <w:r w:rsidRPr="00964C4D">
        <w:t xml:space="preserve">immer die </w:t>
      </w:r>
      <w:r w:rsidR="00BC43D4">
        <w:t>Prüfungsordnung der kooperierenden Universität vor.</w:t>
      </w:r>
    </w:p>
    <w:p w14:paraId="66FA4DC3" w14:textId="7DEB5375" w:rsidR="0064637B" w:rsidRDefault="0064637B" w:rsidP="00120A30">
      <w:pPr>
        <w:jc w:val="left"/>
      </w:pPr>
    </w:p>
    <w:p w14:paraId="47EDBA6C" w14:textId="77777777" w:rsidR="00EA1708" w:rsidRDefault="00EA1708" w:rsidP="00120A30">
      <w:pPr>
        <w:jc w:val="left"/>
      </w:pPr>
    </w:p>
    <w:p w14:paraId="15F1ED19" w14:textId="77777777" w:rsidR="0071658F" w:rsidRPr="00BF7FD4" w:rsidRDefault="0071658F" w:rsidP="00120A30">
      <w:pPr>
        <w:jc w:val="left"/>
      </w:pPr>
      <w:r w:rsidRPr="00BF7FD4">
        <w:t>--------------------------------------------------------------------</w:t>
      </w:r>
    </w:p>
    <w:p w14:paraId="56454024" w14:textId="03496A1E" w:rsidR="00C97AF6" w:rsidRDefault="0071658F" w:rsidP="00120A30">
      <w:pPr>
        <w:jc w:val="left"/>
        <w:rPr>
          <w:b/>
        </w:rPr>
      </w:pPr>
      <w:r w:rsidRPr="00BF7FD4">
        <w:rPr>
          <w:b/>
        </w:rPr>
        <w:t>Datum</w:t>
      </w:r>
      <w:r w:rsidR="00827EE1">
        <w:rPr>
          <w:b/>
        </w:rPr>
        <w:t xml:space="preserve"> und</w:t>
      </w:r>
      <w:r w:rsidRPr="00BF7FD4">
        <w:rPr>
          <w:b/>
        </w:rPr>
        <w:t xml:space="preserve"> Ort</w:t>
      </w:r>
      <w:r w:rsidR="00827EE1">
        <w:rPr>
          <w:b/>
        </w:rPr>
        <w:t>,</w:t>
      </w:r>
      <w:r w:rsidR="00C97AF6">
        <w:rPr>
          <w:b/>
        </w:rPr>
        <w:t xml:space="preserve"> </w:t>
      </w:r>
      <w:sdt>
        <w:sdtPr>
          <w:alias w:val="Vorname Nachname"/>
          <w:tag w:val="Vorname Nachname"/>
          <w:id w:val="1803967149"/>
          <w:placeholder>
            <w:docPart w:val="91AD776061C04A90AD1D3AC6A7D9C934"/>
          </w:placeholder>
          <w:showingPlcHdr/>
        </w:sdtPr>
        <w:sdtEndPr/>
        <w:sdtContent>
          <w:r w:rsidR="00EA1708" w:rsidRPr="00DD0BB7">
            <w:rPr>
              <w:rStyle w:val="Platzhaltertext"/>
            </w:rPr>
            <w:t>Klicken oder tippen Sie hier, um Text einzugeben.</w:t>
          </w:r>
        </w:sdtContent>
      </w:sdt>
      <w:r w:rsidR="00EA1708">
        <w:t xml:space="preserve"> </w:t>
      </w:r>
      <w:r w:rsidR="00EA1708" w:rsidRPr="00EA1708">
        <w:rPr>
          <w:b/>
        </w:rPr>
        <w:t>(Betreuer)</w:t>
      </w:r>
    </w:p>
    <w:p w14:paraId="1390CCC3" w14:textId="2D7C2526" w:rsidR="00BB0DF4" w:rsidRDefault="00C97AF6" w:rsidP="00120A30">
      <w:pPr>
        <w:jc w:val="left"/>
        <w:rPr>
          <w:color w:val="000000"/>
          <w:sz w:val="16"/>
          <w:szCs w:val="16"/>
          <w:u w:val="single"/>
        </w:rPr>
      </w:pPr>
      <w:r w:rsidRPr="00C97AF6">
        <w:rPr>
          <w:color w:val="000000"/>
          <w:sz w:val="16"/>
          <w:szCs w:val="16"/>
        </w:rPr>
        <w:t xml:space="preserve">Bitte vor Unterschrift </w:t>
      </w:r>
      <w:r w:rsidR="002D0C3C" w:rsidRPr="002D0C3C">
        <w:rPr>
          <w:b/>
          <w:color w:val="000000"/>
          <w:sz w:val="16"/>
          <w:szCs w:val="16"/>
        </w:rPr>
        <w:t>bei Betreuung interner Doktoranden</w:t>
      </w:r>
      <w:r w:rsidR="002D0C3C">
        <w:rPr>
          <w:color w:val="000000"/>
          <w:sz w:val="16"/>
          <w:szCs w:val="16"/>
        </w:rPr>
        <w:t xml:space="preserve"> (wiss. Mitarbeiter) </w:t>
      </w:r>
      <w:r>
        <w:rPr>
          <w:color w:val="000000"/>
          <w:sz w:val="16"/>
          <w:szCs w:val="16"/>
        </w:rPr>
        <w:t xml:space="preserve">wegen vertragsrechtlicher Bindung </w:t>
      </w:r>
      <w:r w:rsidRPr="00C97AF6">
        <w:rPr>
          <w:color w:val="000000"/>
          <w:sz w:val="16"/>
          <w:szCs w:val="16"/>
        </w:rPr>
        <w:t>zur Überprüfung an Ute Petz (Durchwahl 2260</w:t>
      </w:r>
      <w:r w:rsidR="00EA1708">
        <w:rPr>
          <w:color w:val="000000"/>
          <w:sz w:val="16"/>
          <w:szCs w:val="16"/>
        </w:rPr>
        <w:t xml:space="preserve">, </w:t>
      </w:r>
      <w:hyperlink r:id="rId8" w:history="1">
        <w:r w:rsidR="00EA1708" w:rsidRPr="00391954">
          <w:rPr>
            <w:rStyle w:val="Hyperlink"/>
            <w:sz w:val="16"/>
            <w:szCs w:val="16"/>
          </w:rPr>
          <w:t>ute.petz@thi.de</w:t>
        </w:r>
      </w:hyperlink>
      <w:r w:rsidRPr="00C97AF6">
        <w:rPr>
          <w:color w:val="000000"/>
          <w:sz w:val="16"/>
          <w:szCs w:val="16"/>
        </w:rPr>
        <w:t>) schicken.</w:t>
      </w:r>
    </w:p>
    <w:p w14:paraId="0EA9FB4C" w14:textId="2A1A59F1" w:rsidR="00EA1708" w:rsidRPr="00EA1708" w:rsidRDefault="00EA1708" w:rsidP="00120A30">
      <w:pPr>
        <w:jc w:val="left"/>
      </w:pPr>
    </w:p>
    <w:p w14:paraId="4FF94964" w14:textId="77777777" w:rsidR="00EA1708" w:rsidRPr="00EA1708" w:rsidRDefault="00EA1708" w:rsidP="00120A30">
      <w:pPr>
        <w:jc w:val="left"/>
      </w:pPr>
    </w:p>
    <w:p w14:paraId="2772A88F" w14:textId="77777777" w:rsidR="0071658F" w:rsidRPr="00BF7FD4" w:rsidRDefault="0071658F" w:rsidP="00120A30">
      <w:pPr>
        <w:jc w:val="left"/>
      </w:pPr>
      <w:r w:rsidRPr="00BF7FD4">
        <w:t>-------------------------------------------------------------------</w:t>
      </w:r>
    </w:p>
    <w:p w14:paraId="02377678" w14:textId="3B964CCD" w:rsidR="00EA1708" w:rsidRDefault="0071658F" w:rsidP="00EA1708">
      <w:pPr>
        <w:jc w:val="left"/>
      </w:pPr>
      <w:r w:rsidRPr="00BF7FD4">
        <w:rPr>
          <w:b/>
        </w:rPr>
        <w:t>Datum</w:t>
      </w:r>
      <w:r w:rsidR="00827EE1">
        <w:rPr>
          <w:b/>
        </w:rPr>
        <w:t xml:space="preserve"> und</w:t>
      </w:r>
      <w:r w:rsidRPr="00BF7FD4">
        <w:rPr>
          <w:b/>
        </w:rPr>
        <w:t xml:space="preserve"> Ort</w:t>
      </w:r>
      <w:r w:rsidR="00827EE1">
        <w:rPr>
          <w:b/>
        </w:rPr>
        <w:t>,</w:t>
      </w:r>
      <w:r w:rsidRPr="00BF7FD4">
        <w:rPr>
          <w:b/>
        </w:rPr>
        <w:t xml:space="preserve"> </w:t>
      </w:r>
      <w:sdt>
        <w:sdtPr>
          <w:id w:val="654271913"/>
          <w:placeholder>
            <w:docPart w:val="0BEC5D80BCE34E6BB6606349885B64D3"/>
          </w:placeholder>
        </w:sdtPr>
        <w:sdtEndPr/>
        <w:sdtContent>
          <w:sdt>
            <w:sdtPr>
              <w:alias w:val="Vorname Nachname"/>
              <w:tag w:val="Vorname Nachname"/>
              <w:id w:val="1894998880"/>
              <w:placeholder>
                <w:docPart w:val="0BEC5D80BCE34E6BB6606349885B64D3"/>
              </w:placeholder>
              <w:showingPlcHdr/>
            </w:sdtPr>
            <w:sdtEndPr/>
            <w:sdtContent>
              <w:r w:rsidR="00EA1708" w:rsidRPr="00DD0BB7">
                <w:rPr>
                  <w:rStyle w:val="Platzhaltertext"/>
                </w:rPr>
                <w:t>Klicken oder tippen Sie hier, um Text einzugeben.</w:t>
              </w:r>
            </w:sdtContent>
          </w:sdt>
        </w:sdtContent>
      </w:sdt>
      <w:r w:rsidR="00EA1708">
        <w:t xml:space="preserve"> </w:t>
      </w:r>
      <w:r w:rsidR="00EA1708" w:rsidRPr="00BF7FD4">
        <w:rPr>
          <w:b/>
        </w:rPr>
        <w:t>(Promovierender)</w:t>
      </w:r>
    </w:p>
    <w:p w14:paraId="05B44D80" w14:textId="7D82F99C" w:rsidR="00971832" w:rsidRPr="00EA1708" w:rsidRDefault="00971832" w:rsidP="00120A30">
      <w:pPr>
        <w:jc w:val="left"/>
        <w:rPr>
          <w:sz w:val="24"/>
        </w:rPr>
      </w:pPr>
    </w:p>
    <w:p w14:paraId="5710B5E9" w14:textId="70A60BE2" w:rsidR="00971832" w:rsidRPr="00EA1708" w:rsidRDefault="00971832" w:rsidP="00120A30">
      <w:pPr>
        <w:jc w:val="left"/>
        <w:rPr>
          <w:b/>
          <w:sz w:val="20"/>
        </w:rPr>
      </w:pPr>
      <w:r w:rsidRPr="00EA1708">
        <w:rPr>
          <w:b/>
          <w:sz w:val="20"/>
        </w:rPr>
        <w:t xml:space="preserve">Die ausgefüllte und unterschriebene Betreuungsvereinbarung </w:t>
      </w:r>
      <w:r w:rsidR="00CF0015">
        <w:rPr>
          <w:b/>
          <w:sz w:val="20"/>
        </w:rPr>
        <w:t xml:space="preserve">bitte </w:t>
      </w:r>
      <w:r w:rsidRPr="00EA1708">
        <w:rPr>
          <w:b/>
          <w:sz w:val="20"/>
        </w:rPr>
        <w:t xml:space="preserve">digital an </w:t>
      </w:r>
      <w:hyperlink r:id="rId9" w:history="1">
        <w:r w:rsidRPr="00EA1708">
          <w:rPr>
            <w:rStyle w:val="Hyperlink"/>
            <w:b/>
            <w:sz w:val="20"/>
          </w:rPr>
          <w:t>astrid.moser@thi.de</w:t>
        </w:r>
      </w:hyperlink>
      <w:r w:rsidRPr="00EA1708">
        <w:rPr>
          <w:b/>
          <w:sz w:val="20"/>
        </w:rPr>
        <w:t xml:space="preserve"> und </w:t>
      </w:r>
      <w:hyperlink r:id="rId10" w:history="1">
        <w:r w:rsidRPr="00EA1708">
          <w:rPr>
            <w:rStyle w:val="Hyperlink"/>
            <w:b/>
            <w:sz w:val="20"/>
          </w:rPr>
          <w:t>ute.petz@thi.de</w:t>
        </w:r>
      </w:hyperlink>
      <w:r w:rsidRPr="00EA1708">
        <w:rPr>
          <w:b/>
          <w:sz w:val="20"/>
        </w:rPr>
        <w:t xml:space="preserve"> senden. Das Original verbleibt beim Promovierenden.</w:t>
      </w:r>
    </w:p>
    <w:sectPr w:rsidR="00971832" w:rsidRPr="00EA1708" w:rsidSect="00133E91">
      <w:headerReference w:type="default" r:id="rId11"/>
      <w:footerReference w:type="default" r:id="rId12"/>
      <w:footnotePr>
        <w:numFmt w:val="chicago"/>
      </w:footnotePr>
      <w:pgSz w:w="11906" w:h="16838"/>
      <w:pgMar w:top="164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17D0" w14:textId="77777777" w:rsidR="008F1E23" w:rsidRDefault="008F1E23" w:rsidP="00F6718D">
      <w:pPr>
        <w:spacing w:after="0" w:line="240" w:lineRule="auto"/>
      </w:pPr>
      <w:r>
        <w:separator/>
      </w:r>
    </w:p>
  </w:endnote>
  <w:endnote w:type="continuationSeparator" w:id="0">
    <w:p w14:paraId="58D3A287" w14:textId="77777777" w:rsidR="008F1E23" w:rsidRDefault="008F1E23" w:rsidP="00F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4C89" w14:textId="2AAB3B52" w:rsidR="00F6718D" w:rsidRPr="00F5403F" w:rsidRDefault="00F6718D">
    <w:pPr>
      <w:pStyle w:val="Fuzeile"/>
      <w:rPr>
        <w:color w:val="BFBFBF" w:themeColor="background1" w:themeShade="BF"/>
      </w:rPr>
    </w:pPr>
    <w:r>
      <w:tab/>
    </w:r>
    <w:r w:rsidRPr="00F21000">
      <w:rPr>
        <w:color w:val="404040" w:themeColor="text1" w:themeTint="BF"/>
      </w:rPr>
      <w:t>-</w:t>
    </w:r>
    <w:r w:rsidR="00D9283D" w:rsidRPr="00F21000">
      <w:rPr>
        <w:color w:val="404040" w:themeColor="text1" w:themeTint="BF"/>
      </w:rPr>
      <w:fldChar w:fldCharType="begin"/>
    </w:r>
    <w:r w:rsidR="00C606D1" w:rsidRPr="00F21000">
      <w:rPr>
        <w:color w:val="404040" w:themeColor="text1" w:themeTint="BF"/>
      </w:rPr>
      <w:instrText xml:space="preserve"> PAGE   \* MERGEFORMAT </w:instrText>
    </w:r>
    <w:r w:rsidR="00D9283D" w:rsidRPr="00F21000">
      <w:rPr>
        <w:color w:val="404040" w:themeColor="text1" w:themeTint="BF"/>
      </w:rPr>
      <w:fldChar w:fldCharType="separate"/>
    </w:r>
    <w:r w:rsidR="00EA7CDC">
      <w:rPr>
        <w:noProof/>
        <w:color w:val="404040" w:themeColor="text1" w:themeTint="BF"/>
      </w:rPr>
      <w:t>3</w:t>
    </w:r>
    <w:r w:rsidR="00D9283D" w:rsidRPr="00F21000">
      <w:rPr>
        <w:color w:val="404040" w:themeColor="text1" w:themeTint="BF"/>
      </w:rPr>
      <w:fldChar w:fldCharType="end"/>
    </w:r>
    <w:r w:rsidR="00C606D1" w:rsidRPr="00F21000">
      <w:rPr>
        <w:color w:val="404040" w:themeColor="text1" w:themeTint="BF"/>
      </w:rPr>
      <w:t>/</w:t>
    </w:r>
    <w:r w:rsidR="00F21000" w:rsidRPr="00F21000">
      <w:rPr>
        <w:color w:val="404040" w:themeColor="text1" w:themeTint="BF"/>
      </w:rPr>
      <w:fldChar w:fldCharType="begin"/>
    </w:r>
    <w:r w:rsidR="00F21000" w:rsidRPr="00F21000">
      <w:rPr>
        <w:color w:val="404040" w:themeColor="text1" w:themeTint="BF"/>
      </w:rPr>
      <w:instrText xml:space="preserve"> NUMPAGES  \* Arabic  \* MERGEFORMAT </w:instrText>
    </w:r>
    <w:r w:rsidR="00F21000" w:rsidRPr="00F21000">
      <w:rPr>
        <w:color w:val="404040" w:themeColor="text1" w:themeTint="BF"/>
      </w:rPr>
      <w:fldChar w:fldCharType="separate"/>
    </w:r>
    <w:r w:rsidR="00EA7CDC">
      <w:rPr>
        <w:noProof/>
        <w:color w:val="404040" w:themeColor="text1" w:themeTint="BF"/>
      </w:rPr>
      <w:t>5</w:t>
    </w:r>
    <w:r w:rsidR="00F21000" w:rsidRPr="00F21000">
      <w:rPr>
        <w:noProof/>
        <w:color w:val="404040" w:themeColor="text1" w:themeTint="BF"/>
      </w:rPr>
      <w:fldChar w:fldCharType="end"/>
    </w:r>
    <w:r w:rsidRPr="00F21000">
      <w:rPr>
        <w:color w:val="404040" w:themeColor="text1" w:themeTint="BF"/>
      </w:rPr>
      <w:t>-</w:t>
    </w:r>
    <w:r w:rsidR="00DC6D6D">
      <w:rPr>
        <w:color w:val="404040" w:themeColor="text1" w:themeTint="BF"/>
      </w:rPr>
      <w:tab/>
    </w:r>
    <w:r w:rsidR="00DC6D6D" w:rsidRPr="00DC6D6D">
      <w:rPr>
        <w:color w:val="404040" w:themeColor="text1" w:themeTint="BF"/>
        <w:sz w:val="12"/>
      </w:rPr>
      <w:t>Version vom 16.02.2022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1725" w14:textId="77777777" w:rsidR="008F1E23" w:rsidRDefault="008F1E23" w:rsidP="00F6718D">
      <w:pPr>
        <w:spacing w:after="0" w:line="240" w:lineRule="auto"/>
      </w:pPr>
      <w:r>
        <w:separator/>
      </w:r>
    </w:p>
  </w:footnote>
  <w:footnote w:type="continuationSeparator" w:id="0">
    <w:p w14:paraId="6A97F652" w14:textId="77777777" w:rsidR="008F1E23" w:rsidRDefault="008F1E23" w:rsidP="00F6718D">
      <w:pPr>
        <w:spacing w:after="0" w:line="240" w:lineRule="auto"/>
      </w:pPr>
      <w:r>
        <w:continuationSeparator/>
      </w:r>
    </w:p>
  </w:footnote>
  <w:footnote w:id="1">
    <w:p w14:paraId="3BD4BB65" w14:textId="06E11BC9" w:rsidR="00133E91" w:rsidRDefault="00133E91">
      <w:pPr>
        <w:pStyle w:val="Funotentext"/>
      </w:pPr>
      <w:bookmarkStart w:id="0" w:name="_Hlk90903076"/>
      <w:r>
        <w:rPr>
          <w:rStyle w:val="Funotenzeichen"/>
        </w:rPr>
        <w:footnoteRef/>
      </w:r>
      <w:r>
        <w:t xml:space="preserve"> </w:t>
      </w:r>
      <w:r w:rsidR="001A5061" w:rsidRPr="001A5061">
        <w:t xml:space="preserve">Aus Gründen der besseren Lesbarkeit wird im Folgenden auf die gleichzeitige Verwendung weiblicher und männlicher Sprachformen verzichtet und das generische Maskulinum verwendet. Sämtliche Personenbezeichnungen gelten gleichermaßen für </w:t>
      </w:r>
      <w:r w:rsidR="00B57F2E">
        <w:t>alle</w:t>
      </w:r>
      <w:r w:rsidR="001A5061" w:rsidRPr="001A5061">
        <w:t xml:space="preserve"> Geschlechter</w:t>
      </w:r>
      <w:r w:rsidR="00B57F2E">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A91B" w14:textId="6D8250AB" w:rsidR="00F5403F" w:rsidRDefault="00B67DF8" w:rsidP="00C9799C">
    <w:pPr>
      <w:pStyle w:val="Kopfzeile"/>
      <w:jc w:val="right"/>
    </w:pPr>
    <w:r w:rsidRPr="00B67DF8">
      <w:rPr>
        <w:noProof/>
        <w:lang w:eastAsia="de-DE"/>
      </w:rPr>
      <w:drawing>
        <wp:inline distT="0" distB="0" distL="0" distR="0" wp14:anchorId="3E1CA89C" wp14:editId="42D7D7E5">
          <wp:extent cx="1984375" cy="934085"/>
          <wp:effectExtent l="0" t="0" r="0" b="0"/>
          <wp:docPr id="1" name="Grafik 1" descr="G:\V\Speer, Kohlmann\Muster\thi_logo_wb_RGB_office DIN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peer, Kohlmann\Muster\thi_logo_wb_RGB_office DIN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934085"/>
                  </a:xfrm>
                  <a:prstGeom prst="rect">
                    <a:avLst/>
                  </a:prstGeom>
                  <a:noFill/>
                  <a:ln>
                    <a:noFill/>
                  </a:ln>
                </pic:spPr>
              </pic:pic>
            </a:graphicData>
          </a:graphic>
        </wp:inline>
      </w:drawing>
    </w:r>
  </w:p>
  <w:p w14:paraId="252450C3" w14:textId="77777777" w:rsidR="00133E91" w:rsidRPr="00133E91" w:rsidRDefault="00133E91" w:rsidP="00C9799C">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A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8E0692"/>
    <w:multiLevelType w:val="hybridMultilevel"/>
    <w:tmpl w:val="1BC0DA7E"/>
    <w:lvl w:ilvl="0" w:tplc="4BF444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36F72"/>
    <w:multiLevelType w:val="hybridMultilevel"/>
    <w:tmpl w:val="6672ACBA"/>
    <w:lvl w:ilvl="0" w:tplc="F9106DCE">
      <w:start w:val="1"/>
      <w:numFmt w:val="bullet"/>
      <w:lvlText w:val="•"/>
      <w:lvlJc w:val="left"/>
      <w:pPr>
        <w:tabs>
          <w:tab w:val="num" w:pos="720"/>
        </w:tabs>
        <w:ind w:left="720" w:hanging="360"/>
      </w:pPr>
      <w:rPr>
        <w:rFonts w:ascii="Arial" w:hAnsi="Arial" w:hint="default"/>
      </w:rPr>
    </w:lvl>
    <w:lvl w:ilvl="1" w:tplc="ED50B3F8" w:tentative="1">
      <w:start w:val="1"/>
      <w:numFmt w:val="bullet"/>
      <w:lvlText w:val="•"/>
      <w:lvlJc w:val="left"/>
      <w:pPr>
        <w:tabs>
          <w:tab w:val="num" w:pos="1440"/>
        </w:tabs>
        <w:ind w:left="1440" w:hanging="360"/>
      </w:pPr>
      <w:rPr>
        <w:rFonts w:ascii="Arial" w:hAnsi="Arial" w:hint="default"/>
      </w:rPr>
    </w:lvl>
    <w:lvl w:ilvl="2" w:tplc="A1026A44" w:tentative="1">
      <w:start w:val="1"/>
      <w:numFmt w:val="bullet"/>
      <w:lvlText w:val="•"/>
      <w:lvlJc w:val="left"/>
      <w:pPr>
        <w:tabs>
          <w:tab w:val="num" w:pos="2160"/>
        </w:tabs>
        <w:ind w:left="2160" w:hanging="360"/>
      </w:pPr>
      <w:rPr>
        <w:rFonts w:ascii="Arial" w:hAnsi="Arial" w:hint="default"/>
      </w:rPr>
    </w:lvl>
    <w:lvl w:ilvl="3" w:tplc="509CC8B8" w:tentative="1">
      <w:start w:val="1"/>
      <w:numFmt w:val="bullet"/>
      <w:lvlText w:val="•"/>
      <w:lvlJc w:val="left"/>
      <w:pPr>
        <w:tabs>
          <w:tab w:val="num" w:pos="2880"/>
        </w:tabs>
        <w:ind w:left="2880" w:hanging="360"/>
      </w:pPr>
      <w:rPr>
        <w:rFonts w:ascii="Arial" w:hAnsi="Arial" w:hint="default"/>
      </w:rPr>
    </w:lvl>
    <w:lvl w:ilvl="4" w:tplc="AE441C0E" w:tentative="1">
      <w:start w:val="1"/>
      <w:numFmt w:val="bullet"/>
      <w:lvlText w:val="•"/>
      <w:lvlJc w:val="left"/>
      <w:pPr>
        <w:tabs>
          <w:tab w:val="num" w:pos="3600"/>
        </w:tabs>
        <w:ind w:left="3600" w:hanging="360"/>
      </w:pPr>
      <w:rPr>
        <w:rFonts w:ascii="Arial" w:hAnsi="Arial" w:hint="default"/>
      </w:rPr>
    </w:lvl>
    <w:lvl w:ilvl="5" w:tplc="9ADEE0D8" w:tentative="1">
      <w:start w:val="1"/>
      <w:numFmt w:val="bullet"/>
      <w:lvlText w:val="•"/>
      <w:lvlJc w:val="left"/>
      <w:pPr>
        <w:tabs>
          <w:tab w:val="num" w:pos="4320"/>
        </w:tabs>
        <w:ind w:left="4320" w:hanging="360"/>
      </w:pPr>
      <w:rPr>
        <w:rFonts w:ascii="Arial" w:hAnsi="Arial" w:hint="default"/>
      </w:rPr>
    </w:lvl>
    <w:lvl w:ilvl="6" w:tplc="81BEB424" w:tentative="1">
      <w:start w:val="1"/>
      <w:numFmt w:val="bullet"/>
      <w:lvlText w:val="•"/>
      <w:lvlJc w:val="left"/>
      <w:pPr>
        <w:tabs>
          <w:tab w:val="num" w:pos="5040"/>
        </w:tabs>
        <w:ind w:left="5040" w:hanging="360"/>
      </w:pPr>
      <w:rPr>
        <w:rFonts w:ascii="Arial" w:hAnsi="Arial" w:hint="default"/>
      </w:rPr>
    </w:lvl>
    <w:lvl w:ilvl="7" w:tplc="70886F02" w:tentative="1">
      <w:start w:val="1"/>
      <w:numFmt w:val="bullet"/>
      <w:lvlText w:val="•"/>
      <w:lvlJc w:val="left"/>
      <w:pPr>
        <w:tabs>
          <w:tab w:val="num" w:pos="5760"/>
        </w:tabs>
        <w:ind w:left="5760" w:hanging="360"/>
      </w:pPr>
      <w:rPr>
        <w:rFonts w:ascii="Arial" w:hAnsi="Arial" w:hint="default"/>
      </w:rPr>
    </w:lvl>
    <w:lvl w:ilvl="8" w:tplc="1996D5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tHy38OgD7cgBrtTzkKNpvywlkGgl0vej/Qn7FKNKoa9KDzPCipXDjY7WKXvWJdDJdxxvXMPiXBBWeVM7S0+Kg==" w:salt="XjFfzx1hQYGuTIhDi8OQFg=="/>
  <w:defaultTabStop w:val="708"/>
  <w:autoHyphenation/>
  <w:hyphenationZone w:val="425"/>
  <w:characterSpacingControl w:val="doNotCompress"/>
  <w:hdrShapeDefaults>
    <o:shapedefaults v:ext="edit" spidmax="1034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8F"/>
    <w:rsid w:val="0003280C"/>
    <w:rsid w:val="0003473F"/>
    <w:rsid w:val="00054663"/>
    <w:rsid w:val="000568EE"/>
    <w:rsid w:val="00064972"/>
    <w:rsid w:val="00064E6A"/>
    <w:rsid w:val="00067FD9"/>
    <w:rsid w:val="00070C4B"/>
    <w:rsid w:val="000735DA"/>
    <w:rsid w:val="000754A8"/>
    <w:rsid w:val="00092125"/>
    <w:rsid w:val="000A0CB5"/>
    <w:rsid w:val="000D2B8A"/>
    <w:rsid w:val="000E3B97"/>
    <w:rsid w:val="000F63E2"/>
    <w:rsid w:val="001044BD"/>
    <w:rsid w:val="0011103C"/>
    <w:rsid w:val="00115C13"/>
    <w:rsid w:val="00120A30"/>
    <w:rsid w:val="00124A92"/>
    <w:rsid w:val="00133E91"/>
    <w:rsid w:val="001620DE"/>
    <w:rsid w:val="001778EE"/>
    <w:rsid w:val="00181532"/>
    <w:rsid w:val="00187652"/>
    <w:rsid w:val="001A5061"/>
    <w:rsid w:val="001D1883"/>
    <w:rsid w:val="001D216B"/>
    <w:rsid w:val="001E37DA"/>
    <w:rsid w:val="001F3C5B"/>
    <w:rsid w:val="001F7275"/>
    <w:rsid w:val="00225F25"/>
    <w:rsid w:val="00255214"/>
    <w:rsid w:val="002643DC"/>
    <w:rsid w:val="002826BC"/>
    <w:rsid w:val="002A24E7"/>
    <w:rsid w:val="002B22C0"/>
    <w:rsid w:val="002D0C3C"/>
    <w:rsid w:val="002F0F65"/>
    <w:rsid w:val="00317AF4"/>
    <w:rsid w:val="003218D2"/>
    <w:rsid w:val="00324625"/>
    <w:rsid w:val="00345584"/>
    <w:rsid w:val="00345624"/>
    <w:rsid w:val="003711D7"/>
    <w:rsid w:val="00375BB8"/>
    <w:rsid w:val="00381C03"/>
    <w:rsid w:val="0038240D"/>
    <w:rsid w:val="003920AD"/>
    <w:rsid w:val="003B0DD1"/>
    <w:rsid w:val="003C684B"/>
    <w:rsid w:val="003F465A"/>
    <w:rsid w:val="00404271"/>
    <w:rsid w:val="00410BF7"/>
    <w:rsid w:val="004164E5"/>
    <w:rsid w:val="004403F2"/>
    <w:rsid w:val="00442B7E"/>
    <w:rsid w:val="00464B17"/>
    <w:rsid w:val="00466E48"/>
    <w:rsid w:val="004735E1"/>
    <w:rsid w:val="0047731D"/>
    <w:rsid w:val="00480A10"/>
    <w:rsid w:val="00487F29"/>
    <w:rsid w:val="00493D1E"/>
    <w:rsid w:val="004A1B1D"/>
    <w:rsid w:val="004A1FF3"/>
    <w:rsid w:val="004C3A99"/>
    <w:rsid w:val="004C5DD4"/>
    <w:rsid w:val="004D5423"/>
    <w:rsid w:val="004F1B29"/>
    <w:rsid w:val="005232F2"/>
    <w:rsid w:val="005276C1"/>
    <w:rsid w:val="0053541F"/>
    <w:rsid w:val="00551916"/>
    <w:rsid w:val="0055260D"/>
    <w:rsid w:val="005640B5"/>
    <w:rsid w:val="0057611C"/>
    <w:rsid w:val="0058110B"/>
    <w:rsid w:val="00591258"/>
    <w:rsid w:val="005937BC"/>
    <w:rsid w:val="00596013"/>
    <w:rsid w:val="005B6C2A"/>
    <w:rsid w:val="005C41B3"/>
    <w:rsid w:val="005C7E80"/>
    <w:rsid w:val="005D1050"/>
    <w:rsid w:val="005D5EFC"/>
    <w:rsid w:val="005D6225"/>
    <w:rsid w:val="00606099"/>
    <w:rsid w:val="0061073D"/>
    <w:rsid w:val="00612725"/>
    <w:rsid w:val="00632822"/>
    <w:rsid w:val="00632C16"/>
    <w:rsid w:val="0064637B"/>
    <w:rsid w:val="00647B77"/>
    <w:rsid w:val="006546A2"/>
    <w:rsid w:val="00663889"/>
    <w:rsid w:val="00666D85"/>
    <w:rsid w:val="00681B6A"/>
    <w:rsid w:val="006879D1"/>
    <w:rsid w:val="006A7D2F"/>
    <w:rsid w:val="006D368C"/>
    <w:rsid w:val="007142F2"/>
    <w:rsid w:val="0071658F"/>
    <w:rsid w:val="007272F1"/>
    <w:rsid w:val="00744E39"/>
    <w:rsid w:val="00755EB7"/>
    <w:rsid w:val="007616FF"/>
    <w:rsid w:val="00767E75"/>
    <w:rsid w:val="00781C55"/>
    <w:rsid w:val="00794931"/>
    <w:rsid w:val="007A470D"/>
    <w:rsid w:val="007B2712"/>
    <w:rsid w:val="007E652D"/>
    <w:rsid w:val="007F0B7C"/>
    <w:rsid w:val="007F35A9"/>
    <w:rsid w:val="00803F4F"/>
    <w:rsid w:val="008061FD"/>
    <w:rsid w:val="008256C0"/>
    <w:rsid w:val="00827EE1"/>
    <w:rsid w:val="0083386A"/>
    <w:rsid w:val="00846B83"/>
    <w:rsid w:val="00855B81"/>
    <w:rsid w:val="00871495"/>
    <w:rsid w:val="008733B6"/>
    <w:rsid w:val="00874C50"/>
    <w:rsid w:val="00877E44"/>
    <w:rsid w:val="00890AE4"/>
    <w:rsid w:val="008B36E4"/>
    <w:rsid w:val="008C0356"/>
    <w:rsid w:val="008C3F77"/>
    <w:rsid w:val="008D09D2"/>
    <w:rsid w:val="008D254D"/>
    <w:rsid w:val="008D7BF1"/>
    <w:rsid w:val="008E2AFE"/>
    <w:rsid w:val="008F1E23"/>
    <w:rsid w:val="008F33F6"/>
    <w:rsid w:val="008F6CBB"/>
    <w:rsid w:val="00902861"/>
    <w:rsid w:val="00917DE0"/>
    <w:rsid w:val="00927AC8"/>
    <w:rsid w:val="00935317"/>
    <w:rsid w:val="009366A2"/>
    <w:rsid w:val="00943152"/>
    <w:rsid w:val="0095767B"/>
    <w:rsid w:val="009626EF"/>
    <w:rsid w:val="00964C4D"/>
    <w:rsid w:val="00964FAC"/>
    <w:rsid w:val="00971832"/>
    <w:rsid w:val="00982D43"/>
    <w:rsid w:val="009852DB"/>
    <w:rsid w:val="009A2D20"/>
    <w:rsid w:val="009B72B6"/>
    <w:rsid w:val="009B7F47"/>
    <w:rsid w:val="009C7B94"/>
    <w:rsid w:val="009F294C"/>
    <w:rsid w:val="009F2C93"/>
    <w:rsid w:val="009F7270"/>
    <w:rsid w:val="00A33BD2"/>
    <w:rsid w:val="00A603F1"/>
    <w:rsid w:val="00A729BF"/>
    <w:rsid w:val="00A74D71"/>
    <w:rsid w:val="00A87B0B"/>
    <w:rsid w:val="00A97715"/>
    <w:rsid w:val="00AA1A5F"/>
    <w:rsid w:val="00AE6E01"/>
    <w:rsid w:val="00AF5872"/>
    <w:rsid w:val="00B01830"/>
    <w:rsid w:val="00B02C46"/>
    <w:rsid w:val="00B22FA3"/>
    <w:rsid w:val="00B5053C"/>
    <w:rsid w:val="00B51795"/>
    <w:rsid w:val="00B57F2E"/>
    <w:rsid w:val="00B630BB"/>
    <w:rsid w:val="00B650DD"/>
    <w:rsid w:val="00B67DF8"/>
    <w:rsid w:val="00B76C82"/>
    <w:rsid w:val="00B8756F"/>
    <w:rsid w:val="00BA22B2"/>
    <w:rsid w:val="00BB0DF4"/>
    <w:rsid w:val="00BC43D4"/>
    <w:rsid w:val="00BC68CD"/>
    <w:rsid w:val="00BD35D5"/>
    <w:rsid w:val="00BD6468"/>
    <w:rsid w:val="00BF7FD4"/>
    <w:rsid w:val="00C05555"/>
    <w:rsid w:val="00C11F1A"/>
    <w:rsid w:val="00C3457F"/>
    <w:rsid w:val="00C442B0"/>
    <w:rsid w:val="00C51F5B"/>
    <w:rsid w:val="00C606D1"/>
    <w:rsid w:val="00C72522"/>
    <w:rsid w:val="00C9799C"/>
    <w:rsid w:val="00C97AF6"/>
    <w:rsid w:val="00CA2C0D"/>
    <w:rsid w:val="00CB25BD"/>
    <w:rsid w:val="00CB3F23"/>
    <w:rsid w:val="00CC6BA0"/>
    <w:rsid w:val="00CD2F25"/>
    <w:rsid w:val="00CD4B7D"/>
    <w:rsid w:val="00CE4239"/>
    <w:rsid w:val="00CF0015"/>
    <w:rsid w:val="00D07C40"/>
    <w:rsid w:val="00D121EE"/>
    <w:rsid w:val="00D22E56"/>
    <w:rsid w:val="00D51A5B"/>
    <w:rsid w:val="00D72156"/>
    <w:rsid w:val="00D733D9"/>
    <w:rsid w:val="00D85896"/>
    <w:rsid w:val="00D9283D"/>
    <w:rsid w:val="00D930D6"/>
    <w:rsid w:val="00DA30FD"/>
    <w:rsid w:val="00DA7651"/>
    <w:rsid w:val="00DB3158"/>
    <w:rsid w:val="00DC6D6D"/>
    <w:rsid w:val="00DE1FAF"/>
    <w:rsid w:val="00DF728B"/>
    <w:rsid w:val="00E128E6"/>
    <w:rsid w:val="00E23597"/>
    <w:rsid w:val="00E52024"/>
    <w:rsid w:val="00E66584"/>
    <w:rsid w:val="00E766AE"/>
    <w:rsid w:val="00E76C36"/>
    <w:rsid w:val="00E816EE"/>
    <w:rsid w:val="00E93400"/>
    <w:rsid w:val="00E96C8F"/>
    <w:rsid w:val="00EA1708"/>
    <w:rsid w:val="00EA7CDC"/>
    <w:rsid w:val="00EB7382"/>
    <w:rsid w:val="00EC4837"/>
    <w:rsid w:val="00ED1022"/>
    <w:rsid w:val="00EE2C89"/>
    <w:rsid w:val="00EE5A96"/>
    <w:rsid w:val="00EF4420"/>
    <w:rsid w:val="00F15A21"/>
    <w:rsid w:val="00F21000"/>
    <w:rsid w:val="00F2739F"/>
    <w:rsid w:val="00F33B89"/>
    <w:rsid w:val="00F368F9"/>
    <w:rsid w:val="00F47760"/>
    <w:rsid w:val="00F522F6"/>
    <w:rsid w:val="00F5403F"/>
    <w:rsid w:val="00F6513D"/>
    <w:rsid w:val="00F6718D"/>
    <w:rsid w:val="00F7041D"/>
    <w:rsid w:val="00F7276C"/>
    <w:rsid w:val="00F76A8D"/>
    <w:rsid w:val="00F94B4C"/>
    <w:rsid w:val="00F96350"/>
    <w:rsid w:val="00FD37E5"/>
    <w:rsid w:val="00FE1429"/>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067BDDDB"/>
  <w15:docId w15:val="{D21685B7-1D46-456F-B972-2A1BB1C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658F"/>
    <w:pPr>
      <w:jc w:val="both"/>
    </w:pPr>
    <w:rPr>
      <w:rFonts w:ascii="Arial" w:hAnsi="Arial"/>
    </w:rPr>
  </w:style>
  <w:style w:type="paragraph" w:styleId="berschrift1">
    <w:name w:val="heading 1"/>
    <w:basedOn w:val="Standard"/>
    <w:next w:val="Standard"/>
    <w:link w:val="berschrift1Zchn"/>
    <w:uiPriority w:val="9"/>
    <w:qFormat/>
    <w:rsid w:val="0071658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71658F"/>
    <w:pPr>
      <w:keepNext/>
      <w:keepLines/>
      <w:spacing w:before="200" w:after="0"/>
      <w:outlineLvl w:val="1"/>
    </w:pPr>
    <w:rPr>
      <w:rFonts w:eastAsiaTheme="majorEastAsia"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58F"/>
    <w:rPr>
      <w:rFonts w:ascii="Arial" w:eastAsiaTheme="majorEastAsia" w:hAnsi="Arial" w:cstheme="majorBidi"/>
      <w:b/>
      <w:bCs/>
      <w:szCs w:val="28"/>
    </w:rPr>
  </w:style>
  <w:style w:type="paragraph" w:styleId="Titel">
    <w:name w:val="Title"/>
    <w:basedOn w:val="Standard"/>
    <w:next w:val="Standard"/>
    <w:link w:val="TitelZchn"/>
    <w:uiPriority w:val="10"/>
    <w:qFormat/>
    <w:rsid w:val="00F94B4C"/>
    <w:pPr>
      <w:spacing w:after="300" w:line="240" w:lineRule="auto"/>
      <w:contextualSpacing/>
      <w:jc w:val="center"/>
    </w:pPr>
    <w:rPr>
      <w:rFonts w:eastAsiaTheme="majorEastAsia" w:cstheme="majorBidi"/>
      <w:b/>
      <w:color w:val="323E4F" w:themeColor="text2" w:themeShade="BF"/>
      <w:spacing w:val="5"/>
      <w:kern w:val="28"/>
      <w:sz w:val="52"/>
      <w:szCs w:val="52"/>
    </w:rPr>
  </w:style>
  <w:style w:type="character" w:customStyle="1" w:styleId="TitelZchn">
    <w:name w:val="Titel Zchn"/>
    <w:basedOn w:val="Absatz-Standardschriftart"/>
    <w:link w:val="Titel"/>
    <w:uiPriority w:val="10"/>
    <w:rsid w:val="00F94B4C"/>
    <w:rPr>
      <w:rFonts w:ascii="Arial" w:eastAsiaTheme="majorEastAsia" w:hAnsi="Arial" w:cstheme="majorBidi"/>
      <w:b/>
      <w:color w:val="323E4F"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71658F"/>
    <w:rPr>
      <w:rFonts w:ascii="Arial" w:eastAsiaTheme="majorEastAsia" w:hAnsi="Arial" w:cstheme="majorBidi"/>
      <w:b/>
      <w:bCs/>
      <w:color w:val="5B9BD5" w:themeColor="accent1"/>
      <w:sz w:val="26"/>
      <w:szCs w:val="26"/>
    </w:rPr>
  </w:style>
  <w:style w:type="paragraph" w:styleId="Kopfzeile">
    <w:name w:val="header"/>
    <w:basedOn w:val="Standard"/>
    <w:link w:val="KopfzeileZchn"/>
    <w:uiPriority w:val="99"/>
    <w:unhideWhenUsed/>
    <w:rsid w:val="00F6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18D"/>
    <w:rPr>
      <w:rFonts w:ascii="Arial" w:hAnsi="Arial"/>
    </w:rPr>
  </w:style>
  <w:style w:type="paragraph" w:styleId="Fuzeile">
    <w:name w:val="footer"/>
    <w:basedOn w:val="Standard"/>
    <w:link w:val="FuzeileZchn"/>
    <w:uiPriority w:val="99"/>
    <w:unhideWhenUsed/>
    <w:rsid w:val="00F6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18D"/>
    <w:rPr>
      <w:rFonts w:ascii="Arial" w:hAnsi="Arial"/>
    </w:rPr>
  </w:style>
  <w:style w:type="paragraph" w:styleId="KeinLeerraum">
    <w:name w:val="No Spacing"/>
    <w:link w:val="KeinLeerraumZchn"/>
    <w:uiPriority w:val="1"/>
    <w:qFormat/>
    <w:rsid w:val="00F94B4C"/>
    <w:pPr>
      <w:spacing w:after="0" w:line="240" w:lineRule="auto"/>
    </w:pPr>
    <w:rPr>
      <w:rFonts w:eastAsiaTheme="minorEastAsia"/>
      <w:kern w:val="0"/>
    </w:rPr>
  </w:style>
  <w:style w:type="character" w:customStyle="1" w:styleId="KeinLeerraumZchn">
    <w:name w:val="Kein Leerraum Zchn"/>
    <w:basedOn w:val="Absatz-Standardschriftart"/>
    <w:link w:val="KeinLeerraum"/>
    <w:uiPriority w:val="1"/>
    <w:rsid w:val="00F94B4C"/>
    <w:rPr>
      <w:rFonts w:eastAsiaTheme="minorEastAsia"/>
      <w:kern w:val="0"/>
    </w:rPr>
  </w:style>
  <w:style w:type="paragraph" w:styleId="Sprechblasentext">
    <w:name w:val="Balloon Text"/>
    <w:basedOn w:val="Standard"/>
    <w:link w:val="SprechblasentextZchn"/>
    <w:uiPriority w:val="99"/>
    <w:semiHidden/>
    <w:unhideWhenUsed/>
    <w:rsid w:val="00F94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B4C"/>
    <w:rPr>
      <w:rFonts w:ascii="Tahoma" w:hAnsi="Tahoma" w:cs="Tahoma"/>
      <w:sz w:val="16"/>
      <w:szCs w:val="16"/>
    </w:rPr>
  </w:style>
  <w:style w:type="character" w:styleId="Kommentarzeichen">
    <w:name w:val="annotation reference"/>
    <w:basedOn w:val="Absatz-Standardschriftart"/>
    <w:uiPriority w:val="99"/>
    <w:semiHidden/>
    <w:unhideWhenUsed/>
    <w:rsid w:val="0083386A"/>
    <w:rPr>
      <w:sz w:val="16"/>
      <w:szCs w:val="16"/>
    </w:rPr>
  </w:style>
  <w:style w:type="paragraph" w:styleId="Kommentartext">
    <w:name w:val="annotation text"/>
    <w:basedOn w:val="Standard"/>
    <w:link w:val="KommentartextZchn"/>
    <w:uiPriority w:val="99"/>
    <w:semiHidden/>
    <w:unhideWhenUsed/>
    <w:rsid w:val="00833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8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86A"/>
    <w:rPr>
      <w:b/>
      <w:bCs/>
    </w:rPr>
  </w:style>
  <w:style w:type="character" w:customStyle="1" w:styleId="KommentarthemaZchn">
    <w:name w:val="Kommentarthema Zchn"/>
    <w:basedOn w:val="KommentartextZchn"/>
    <w:link w:val="Kommentarthema"/>
    <w:uiPriority w:val="99"/>
    <w:semiHidden/>
    <w:rsid w:val="0083386A"/>
    <w:rPr>
      <w:rFonts w:ascii="Arial" w:hAnsi="Arial"/>
      <w:b/>
      <w:bCs/>
      <w:sz w:val="20"/>
      <w:szCs w:val="20"/>
    </w:rPr>
  </w:style>
  <w:style w:type="paragraph" w:styleId="Funotentext">
    <w:name w:val="footnote text"/>
    <w:basedOn w:val="Standard"/>
    <w:link w:val="FunotentextZchn"/>
    <w:uiPriority w:val="99"/>
    <w:semiHidden/>
    <w:unhideWhenUsed/>
    <w:rsid w:val="00C51F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1F5B"/>
    <w:rPr>
      <w:rFonts w:ascii="Arial" w:hAnsi="Arial"/>
      <w:sz w:val="20"/>
      <w:szCs w:val="20"/>
    </w:rPr>
  </w:style>
  <w:style w:type="character" w:styleId="Funotenzeichen">
    <w:name w:val="footnote reference"/>
    <w:basedOn w:val="Absatz-Standardschriftart"/>
    <w:uiPriority w:val="99"/>
    <w:semiHidden/>
    <w:unhideWhenUsed/>
    <w:rsid w:val="00C51F5B"/>
    <w:rPr>
      <w:vertAlign w:val="superscript"/>
    </w:rPr>
  </w:style>
  <w:style w:type="paragraph" w:styleId="StandardWeb">
    <w:name w:val="Normal (Web)"/>
    <w:basedOn w:val="Standard"/>
    <w:uiPriority w:val="99"/>
    <w:semiHidden/>
    <w:unhideWhenUsed/>
    <w:rsid w:val="00C9799C"/>
    <w:pPr>
      <w:spacing w:before="100" w:beforeAutospacing="1" w:after="100" w:afterAutospacing="1" w:line="240" w:lineRule="auto"/>
      <w:jc w:val="left"/>
    </w:pPr>
    <w:rPr>
      <w:rFonts w:ascii="Times New Roman" w:eastAsiaTheme="minorEastAsia" w:hAnsi="Times New Roman" w:cs="Times New Roman"/>
      <w:kern w:val="0"/>
      <w:sz w:val="24"/>
      <w:szCs w:val="24"/>
      <w:lang w:val="en-US"/>
    </w:rPr>
  </w:style>
  <w:style w:type="paragraph" w:styleId="Listenabsatz">
    <w:name w:val="List Paragraph"/>
    <w:basedOn w:val="Standard"/>
    <w:uiPriority w:val="34"/>
    <w:qFormat/>
    <w:rsid w:val="00C9799C"/>
    <w:pPr>
      <w:spacing w:after="0" w:line="240" w:lineRule="auto"/>
      <w:ind w:left="720"/>
      <w:contextualSpacing/>
      <w:jc w:val="left"/>
    </w:pPr>
    <w:rPr>
      <w:rFonts w:ascii="Times New Roman" w:eastAsiaTheme="minorEastAsia" w:hAnsi="Times New Roman" w:cs="Times New Roman"/>
      <w:kern w:val="0"/>
      <w:sz w:val="24"/>
      <w:szCs w:val="24"/>
      <w:lang w:val="en-US"/>
    </w:rPr>
  </w:style>
  <w:style w:type="character" w:styleId="Platzhaltertext">
    <w:name w:val="Placeholder Text"/>
    <w:basedOn w:val="Absatz-Standardschriftart"/>
    <w:uiPriority w:val="99"/>
    <w:semiHidden/>
    <w:rsid w:val="00D930D6"/>
    <w:rPr>
      <w:color w:val="808080"/>
    </w:rPr>
  </w:style>
  <w:style w:type="character" w:styleId="Hyperlink">
    <w:name w:val="Hyperlink"/>
    <w:basedOn w:val="Absatz-Standardschriftart"/>
    <w:uiPriority w:val="99"/>
    <w:unhideWhenUsed/>
    <w:rsid w:val="00FD37E5"/>
    <w:rPr>
      <w:color w:val="0563C1"/>
      <w:u w:val="single"/>
    </w:rPr>
  </w:style>
  <w:style w:type="character" w:styleId="NichtaufgelsteErwhnung">
    <w:name w:val="Unresolved Mention"/>
    <w:basedOn w:val="Absatz-Standardschriftart"/>
    <w:uiPriority w:val="99"/>
    <w:semiHidden/>
    <w:unhideWhenUsed/>
    <w:rsid w:val="00971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e.petz@th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te.petz@thi.de" TargetMode="External"/><Relationship Id="rId4" Type="http://schemas.openxmlformats.org/officeDocument/2006/relationships/settings" Target="settings.xml"/><Relationship Id="rId9" Type="http://schemas.openxmlformats.org/officeDocument/2006/relationships/hyperlink" Target="mailto:astrid.moser@thi.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A2EB89FC-0A07-4B63-93B9-7B034B9F1A9D}"/>
      </w:docPartPr>
      <w:docPartBody>
        <w:p w:rsidR="00E876F0" w:rsidRDefault="00EF5FFB">
          <w:r w:rsidRPr="00CE5175">
            <w:rPr>
              <w:rStyle w:val="Platzhaltertext"/>
            </w:rPr>
            <w:t>Klicken Sie hier, um Text einzugeben.</w:t>
          </w:r>
        </w:p>
      </w:docPartBody>
    </w:docPart>
    <w:docPart>
      <w:docPartPr>
        <w:name w:val="9558915001F04F2A93D5BE21A9F4A4D0"/>
        <w:category>
          <w:name w:val="Allgemein"/>
          <w:gallery w:val="placeholder"/>
        </w:category>
        <w:types>
          <w:type w:val="bbPlcHdr"/>
        </w:types>
        <w:behaviors>
          <w:behavior w:val="content"/>
        </w:behaviors>
        <w:guid w:val="{E4F6C596-3D5D-4400-A66A-59CD05B4B818}"/>
      </w:docPartPr>
      <w:docPartBody>
        <w:p w:rsidR="007E5D6A" w:rsidRDefault="00FA2B2F" w:rsidP="00FA2B2F">
          <w:pPr>
            <w:pStyle w:val="9558915001F04F2A93D5BE21A9F4A4D0"/>
          </w:pPr>
          <w:r w:rsidRPr="0015660F">
            <w:rPr>
              <w:rStyle w:val="Platzhaltertext"/>
            </w:rPr>
            <w:t>Klicken Sie hier, um ein Datum einzugeben.</w:t>
          </w:r>
        </w:p>
      </w:docPartBody>
    </w:docPart>
    <w:docPart>
      <w:docPartPr>
        <w:name w:val="56FBF68D97704EB18EC6EAFC70FF9926"/>
        <w:category>
          <w:name w:val="Allgemein"/>
          <w:gallery w:val="placeholder"/>
        </w:category>
        <w:types>
          <w:type w:val="bbPlcHdr"/>
        </w:types>
        <w:behaviors>
          <w:behavior w:val="content"/>
        </w:behaviors>
        <w:guid w:val="{5FCFA2EE-5D2E-4460-89E4-2ABB891CD528}"/>
      </w:docPartPr>
      <w:docPartBody>
        <w:p w:rsidR="007E5D6A" w:rsidRDefault="00FA2B2F" w:rsidP="00FA2B2F">
          <w:pPr>
            <w:pStyle w:val="56FBF68D97704EB18EC6EAFC70FF9926"/>
          </w:pPr>
          <w:r w:rsidRPr="0015660F">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45806E9C-A0E1-465C-8E10-440BFD907EC2}"/>
      </w:docPartPr>
      <w:docPartBody>
        <w:p w:rsidR="0045487B" w:rsidRDefault="00174B6C">
          <w:r w:rsidRPr="00DD0BB7">
            <w:rPr>
              <w:rStyle w:val="Platzhaltertext"/>
            </w:rPr>
            <w:t>Klicken oder tippen Sie hier, um Text einzugeben.</w:t>
          </w:r>
        </w:p>
      </w:docPartBody>
    </w:docPart>
    <w:docPart>
      <w:docPartPr>
        <w:name w:val="1F0FFAFF6D7B4ADCAD8C42D9956DC06A"/>
        <w:category>
          <w:name w:val="Allgemein"/>
          <w:gallery w:val="placeholder"/>
        </w:category>
        <w:types>
          <w:type w:val="bbPlcHdr"/>
        </w:types>
        <w:behaviors>
          <w:behavior w:val="content"/>
        </w:behaviors>
        <w:guid w:val="{FD06198C-3A14-4D2E-AE07-06D8287FFABA}"/>
      </w:docPartPr>
      <w:docPartBody>
        <w:p w:rsidR="00B3572B" w:rsidRDefault="005120EF" w:rsidP="005120EF">
          <w:pPr>
            <w:pStyle w:val="1F0FFAFF6D7B4ADCAD8C42D9956DC06A"/>
          </w:pPr>
          <w:r w:rsidRPr="0075760D">
            <w:rPr>
              <w:rStyle w:val="Platzhaltertext"/>
            </w:rPr>
            <w:t>Wählen Sie ein Element aus.</w:t>
          </w:r>
        </w:p>
      </w:docPartBody>
    </w:docPart>
    <w:docPart>
      <w:docPartPr>
        <w:name w:val="DE310DA1250648A28D3D0E2BDC2BF4E3"/>
        <w:category>
          <w:name w:val="Allgemein"/>
          <w:gallery w:val="placeholder"/>
        </w:category>
        <w:types>
          <w:type w:val="bbPlcHdr"/>
        </w:types>
        <w:behaviors>
          <w:behavior w:val="content"/>
        </w:behaviors>
        <w:guid w:val="{94DBE97B-F53D-4E3D-AF73-6F162449C966}"/>
      </w:docPartPr>
      <w:docPartBody>
        <w:p w:rsidR="00B3572B" w:rsidRDefault="005120EF" w:rsidP="005120EF">
          <w:pPr>
            <w:pStyle w:val="DE310DA1250648A28D3D0E2BDC2BF4E3"/>
          </w:pPr>
          <w:r w:rsidRPr="0075760D">
            <w:rPr>
              <w:rStyle w:val="Platzhaltertext"/>
            </w:rPr>
            <w:t>Wählen Sie ein Element aus.</w:t>
          </w:r>
        </w:p>
      </w:docPartBody>
    </w:docPart>
    <w:docPart>
      <w:docPartPr>
        <w:name w:val="6EFC8B5DD93B426DA3392D1CA9032F33"/>
        <w:category>
          <w:name w:val="Allgemein"/>
          <w:gallery w:val="placeholder"/>
        </w:category>
        <w:types>
          <w:type w:val="bbPlcHdr"/>
        </w:types>
        <w:behaviors>
          <w:behavior w:val="content"/>
        </w:behaviors>
        <w:guid w:val="{5913B3E8-CA48-4649-ACBD-41E634C5391B}"/>
      </w:docPartPr>
      <w:docPartBody>
        <w:p w:rsidR="00B3572B" w:rsidRDefault="005120EF" w:rsidP="005120EF">
          <w:pPr>
            <w:pStyle w:val="6EFC8B5DD93B426DA3392D1CA9032F33"/>
          </w:pPr>
          <w:r w:rsidRPr="00DD0BB7">
            <w:rPr>
              <w:rStyle w:val="Platzhaltertext"/>
            </w:rPr>
            <w:t>Klicken oder tippen Sie hier, um Text einzugeben.</w:t>
          </w:r>
        </w:p>
      </w:docPartBody>
    </w:docPart>
    <w:docPart>
      <w:docPartPr>
        <w:name w:val="CB34D1C118FA4F7D9FD38DA0141F3FEF"/>
        <w:category>
          <w:name w:val="Allgemein"/>
          <w:gallery w:val="placeholder"/>
        </w:category>
        <w:types>
          <w:type w:val="bbPlcHdr"/>
        </w:types>
        <w:behaviors>
          <w:behavior w:val="content"/>
        </w:behaviors>
        <w:guid w:val="{9E1FD5B7-CAD8-467F-9E34-34678C5CB907}"/>
      </w:docPartPr>
      <w:docPartBody>
        <w:p w:rsidR="00B3572B" w:rsidRDefault="005120EF" w:rsidP="005120EF">
          <w:pPr>
            <w:pStyle w:val="CB34D1C118FA4F7D9FD38DA0141F3FEF"/>
          </w:pPr>
          <w:r w:rsidRPr="0075760D">
            <w:rPr>
              <w:rStyle w:val="Platzhaltertext"/>
            </w:rPr>
            <w:t>Wählen Sie ein Element aus.</w:t>
          </w:r>
        </w:p>
      </w:docPartBody>
    </w:docPart>
    <w:docPart>
      <w:docPartPr>
        <w:name w:val="98762678B83B4B50AAE39F017E7709AF"/>
        <w:category>
          <w:name w:val="Allgemein"/>
          <w:gallery w:val="placeholder"/>
        </w:category>
        <w:types>
          <w:type w:val="bbPlcHdr"/>
        </w:types>
        <w:behaviors>
          <w:behavior w:val="content"/>
        </w:behaviors>
        <w:guid w:val="{CA965924-BB8A-4035-A317-41A340300C60}"/>
      </w:docPartPr>
      <w:docPartBody>
        <w:p w:rsidR="00B3572B" w:rsidRDefault="005120EF" w:rsidP="005120EF">
          <w:pPr>
            <w:pStyle w:val="98762678B83B4B50AAE39F017E7709AF"/>
          </w:pPr>
          <w:r w:rsidRPr="0075760D">
            <w:rPr>
              <w:rStyle w:val="Platzhaltertext"/>
            </w:rPr>
            <w:t>Wählen Sie ein Element aus.</w:t>
          </w:r>
        </w:p>
      </w:docPartBody>
    </w:docPart>
    <w:docPart>
      <w:docPartPr>
        <w:name w:val="6982236A15AA4E0C909690633032D189"/>
        <w:category>
          <w:name w:val="Allgemein"/>
          <w:gallery w:val="placeholder"/>
        </w:category>
        <w:types>
          <w:type w:val="bbPlcHdr"/>
        </w:types>
        <w:behaviors>
          <w:behavior w:val="content"/>
        </w:behaviors>
        <w:guid w:val="{1A887B68-B1F8-44C0-B5C4-1A49B99C23FD}"/>
      </w:docPartPr>
      <w:docPartBody>
        <w:p w:rsidR="00B3572B" w:rsidRDefault="005120EF" w:rsidP="005120EF">
          <w:pPr>
            <w:pStyle w:val="6982236A15AA4E0C909690633032D189"/>
          </w:pPr>
          <w:r w:rsidRPr="00DD0BB7">
            <w:rPr>
              <w:rStyle w:val="Platzhaltertext"/>
            </w:rPr>
            <w:t>Klicken oder tippen Sie hier, um Text einzugeben.</w:t>
          </w:r>
        </w:p>
      </w:docPartBody>
    </w:docPart>
    <w:docPart>
      <w:docPartPr>
        <w:name w:val="1EE6EF197F3042E7880D20A8F05351FD"/>
        <w:category>
          <w:name w:val="Allgemein"/>
          <w:gallery w:val="placeholder"/>
        </w:category>
        <w:types>
          <w:type w:val="bbPlcHdr"/>
        </w:types>
        <w:behaviors>
          <w:behavior w:val="content"/>
        </w:behaviors>
        <w:guid w:val="{A2EDDCB5-6B35-4CF4-BD02-2BACF7F6D561}"/>
      </w:docPartPr>
      <w:docPartBody>
        <w:p w:rsidR="00B3572B" w:rsidRDefault="005120EF" w:rsidP="005120EF">
          <w:pPr>
            <w:pStyle w:val="1EE6EF197F3042E7880D20A8F05351FD"/>
          </w:pPr>
          <w:r w:rsidRPr="0075760D">
            <w:rPr>
              <w:rStyle w:val="Platzhaltertext"/>
            </w:rPr>
            <w:t>Wählen Sie ein Element aus.</w:t>
          </w:r>
        </w:p>
      </w:docPartBody>
    </w:docPart>
    <w:docPart>
      <w:docPartPr>
        <w:name w:val="91AD776061C04A90AD1D3AC6A7D9C934"/>
        <w:category>
          <w:name w:val="Allgemein"/>
          <w:gallery w:val="placeholder"/>
        </w:category>
        <w:types>
          <w:type w:val="bbPlcHdr"/>
        </w:types>
        <w:behaviors>
          <w:behavior w:val="content"/>
        </w:behaviors>
        <w:guid w:val="{FCA7E9CE-2FAE-4ACB-A774-1C55C58F16D7}"/>
      </w:docPartPr>
      <w:docPartBody>
        <w:p w:rsidR="00763AE4" w:rsidRDefault="00B075CB" w:rsidP="00B075CB">
          <w:pPr>
            <w:pStyle w:val="91AD776061C04A90AD1D3AC6A7D9C934"/>
          </w:pPr>
          <w:r w:rsidRPr="00DD0BB7">
            <w:rPr>
              <w:rStyle w:val="Platzhaltertext"/>
            </w:rPr>
            <w:t>Klicken oder tippen Sie hier, um Text einzugeben.</w:t>
          </w:r>
        </w:p>
      </w:docPartBody>
    </w:docPart>
    <w:docPart>
      <w:docPartPr>
        <w:name w:val="0BEC5D80BCE34E6BB6606349885B64D3"/>
        <w:category>
          <w:name w:val="Allgemein"/>
          <w:gallery w:val="placeholder"/>
        </w:category>
        <w:types>
          <w:type w:val="bbPlcHdr"/>
        </w:types>
        <w:behaviors>
          <w:behavior w:val="content"/>
        </w:behaviors>
        <w:guid w:val="{9522D347-A7A3-4588-9100-CF18B9911388}"/>
      </w:docPartPr>
      <w:docPartBody>
        <w:p w:rsidR="00763AE4" w:rsidRDefault="00B075CB" w:rsidP="00B075CB">
          <w:pPr>
            <w:pStyle w:val="0BEC5D80BCE34E6BB6606349885B64D3"/>
          </w:pPr>
          <w:r w:rsidRPr="00DD0BB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B"/>
    <w:rsid w:val="00174B6C"/>
    <w:rsid w:val="0045487B"/>
    <w:rsid w:val="005120EF"/>
    <w:rsid w:val="006D1434"/>
    <w:rsid w:val="00763AE4"/>
    <w:rsid w:val="007E5D6A"/>
    <w:rsid w:val="00B075CB"/>
    <w:rsid w:val="00B13A6E"/>
    <w:rsid w:val="00B3572B"/>
    <w:rsid w:val="00D448B4"/>
    <w:rsid w:val="00E37EDC"/>
    <w:rsid w:val="00E876F0"/>
    <w:rsid w:val="00EF5FF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75CB"/>
    <w:rPr>
      <w:color w:val="808080"/>
    </w:rPr>
  </w:style>
  <w:style w:type="paragraph" w:customStyle="1" w:styleId="AD4BADF269E4437EB3CAA996594E85EB">
    <w:name w:val="AD4BADF269E4437EB3CAA996594E85EB"/>
    <w:rsid w:val="00FA2B2F"/>
  </w:style>
  <w:style w:type="paragraph" w:customStyle="1" w:styleId="3794775686604DD5B49D4BD59825A178">
    <w:name w:val="3794775686604DD5B49D4BD59825A178"/>
    <w:rsid w:val="00FA2B2F"/>
  </w:style>
  <w:style w:type="paragraph" w:customStyle="1" w:styleId="9558915001F04F2A93D5BE21A9F4A4D0">
    <w:name w:val="9558915001F04F2A93D5BE21A9F4A4D0"/>
    <w:rsid w:val="00FA2B2F"/>
  </w:style>
  <w:style w:type="paragraph" w:customStyle="1" w:styleId="56FBF68D97704EB18EC6EAFC70FF9926">
    <w:name w:val="56FBF68D97704EB18EC6EAFC70FF9926"/>
    <w:rsid w:val="00FA2B2F"/>
  </w:style>
  <w:style w:type="paragraph" w:customStyle="1" w:styleId="1F0FFAFF6D7B4ADCAD8C42D9956DC06A">
    <w:name w:val="1F0FFAFF6D7B4ADCAD8C42D9956DC06A"/>
    <w:rsid w:val="005120EF"/>
    <w:pPr>
      <w:jc w:val="both"/>
    </w:pPr>
    <w:rPr>
      <w:rFonts w:ascii="Arial" w:eastAsiaTheme="minorHAnsi" w:hAnsi="Arial"/>
      <w:kern w:val="2"/>
      <w:lang w:val="de-DE"/>
    </w:rPr>
  </w:style>
  <w:style w:type="paragraph" w:customStyle="1" w:styleId="DE310DA1250648A28D3D0E2BDC2BF4E3">
    <w:name w:val="DE310DA1250648A28D3D0E2BDC2BF4E3"/>
    <w:rsid w:val="005120EF"/>
    <w:pPr>
      <w:jc w:val="both"/>
    </w:pPr>
    <w:rPr>
      <w:rFonts w:ascii="Arial" w:eastAsiaTheme="minorHAnsi" w:hAnsi="Arial"/>
      <w:kern w:val="2"/>
      <w:lang w:val="de-DE"/>
    </w:rPr>
  </w:style>
  <w:style w:type="paragraph" w:customStyle="1" w:styleId="6EFC8B5DD93B426DA3392D1CA9032F33">
    <w:name w:val="6EFC8B5DD93B426DA3392D1CA9032F33"/>
    <w:rsid w:val="005120EF"/>
    <w:pPr>
      <w:jc w:val="both"/>
    </w:pPr>
    <w:rPr>
      <w:rFonts w:ascii="Arial" w:eastAsiaTheme="minorHAnsi" w:hAnsi="Arial"/>
      <w:kern w:val="2"/>
      <w:lang w:val="de-DE"/>
    </w:rPr>
  </w:style>
  <w:style w:type="paragraph" w:customStyle="1" w:styleId="CB34D1C118FA4F7D9FD38DA0141F3FEF">
    <w:name w:val="CB34D1C118FA4F7D9FD38DA0141F3FEF"/>
    <w:rsid w:val="005120EF"/>
    <w:pPr>
      <w:jc w:val="both"/>
    </w:pPr>
    <w:rPr>
      <w:rFonts w:ascii="Arial" w:eastAsiaTheme="minorHAnsi" w:hAnsi="Arial"/>
      <w:kern w:val="2"/>
      <w:lang w:val="de-DE"/>
    </w:rPr>
  </w:style>
  <w:style w:type="paragraph" w:customStyle="1" w:styleId="98762678B83B4B50AAE39F017E7709AF">
    <w:name w:val="98762678B83B4B50AAE39F017E7709AF"/>
    <w:rsid w:val="005120EF"/>
    <w:pPr>
      <w:jc w:val="both"/>
    </w:pPr>
    <w:rPr>
      <w:rFonts w:ascii="Arial" w:eastAsiaTheme="minorHAnsi" w:hAnsi="Arial"/>
      <w:kern w:val="2"/>
      <w:lang w:val="de-DE"/>
    </w:rPr>
  </w:style>
  <w:style w:type="paragraph" w:customStyle="1" w:styleId="6982236A15AA4E0C909690633032D189">
    <w:name w:val="6982236A15AA4E0C909690633032D189"/>
    <w:rsid w:val="005120EF"/>
    <w:pPr>
      <w:jc w:val="both"/>
    </w:pPr>
    <w:rPr>
      <w:rFonts w:ascii="Arial" w:eastAsiaTheme="minorHAnsi" w:hAnsi="Arial"/>
      <w:kern w:val="2"/>
      <w:lang w:val="de-DE"/>
    </w:rPr>
  </w:style>
  <w:style w:type="paragraph" w:customStyle="1" w:styleId="1EE6EF197F3042E7880D20A8F05351FD">
    <w:name w:val="1EE6EF197F3042E7880D20A8F05351FD"/>
    <w:rsid w:val="005120EF"/>
    <w:pPr>
      <w:jc w:val="both"/>
    </w:pPr>
    <w:rPr>
      <w:rFonts w:ascii="Arial" w:eastAsiaTheme="minorHAnsi" w:hAnsi="Arial"/>
      <w:kern w:val="2"/>
      <w:lang w:val="de-DE"/>
    </w:rPr>
  </w:style>
  <w:style w:type="paragraph" w:customStyle="1" w:styleId="91AD776061C04A90AD1D3AC6A7D9C934">
    <w:name w:val="91AD776061C04A90AD1D3AC6A7D9C934"/>
    <w:rsid w:val="00B075CB"/>
    <w:rPr>
      <w:lang w:val="de-DE" w:eastAsia="de-DE"/>
    </w:rPr>
  </w:style>
  <w:style w:type="paragraph" w:customStyle="1" w:styleId="4877E85C62C54DFF96CE1253E67112B7">
    <w:name w:val="4877E85C62C54DFF96CE1253E67112B7"/>
    <w:rsid w:val="00B075CB"/>
    <w:rPr>
      <w:lang w:val="de-DE" w:eastAsia="de-DE"/>
    </w:rPr>
  </w:style>
  <w:style w:type="paragraph" w:customStyle="1" w:styleId="0BEC5D80BCE34E6BB6606349885B64D3">
    <w:name w:val="0BEC5D80BCE34E6BB6606349885B64D3"/>
    <w:rsid w:val="00B075CB"/>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FB89F28-97A7-4DE2-B7A0-7CC3B23E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an der Technischen Hochschule Ingolstadt / bei „Namen der Firma“</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Huebner</dc:creator>
  <cp:keywords/>
  <dc:description/>
  <cp:lastModifiedBy>Moser, Astrid</cp:lastModifiedBy>
  <cp:revision>13</cp:revision>
  <cp:lastPrinted>2014-07-07T09:30:00Z</cp:lastPrinted>
  <dcterms:created xsi:type="dcterms:W3CDTF">2022-01-18T09:03:00Z</dcterms:created>
  <dcterms:modified xsi:type="dcterms:W3CDTF">2022-07-12T06:30:00Z</dcterms:modified>
</cp:coreProperties>
</file>